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4" w:type="dxa"/>
        <w:tblInd w:w="-10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1"/>
        <w:gridCol w:w="9333"/>
      </w:tblGrid>
      <w:tr w:rsidR="00D51252" w:rsidRPr="00DD0637" w14:paraId="76C9938B" w14:textId="77777777" w:rsidTr="007A5499">
        <w:trPr>
          <w:trHeight w:val="985"/>
        </w:trPr>
        <w:tc>
          <w:tcPr>
            <w:tcW w:w="1851" w:type="dxa"/>
            <w:tcBorders>
              <w:right w:val="single" w:sz="4" w:space="0" w:color="4472C4"/>
            </w:tcBorders>
          </w:tcPr>
          <w:p w14:paraId="3731A24F" w14:textId="7FCCA95E" w:rsidR="00D51252" w:rsidRPr="00DD0637" w:rsidRDefault="00BE27D0" w:rsidP="00452C9F">
            <w:pPr>
              <w:jc w:val="center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noProof/>
                <w:sz w:val="18"/>
                <w:szCs w:val="20"/>
              </w:rPr>
              <w:drawing>
                <wp:inline distT="0" distB="0" distL="0" distR="0" wp14:anchorId="3CF08F5F" wp14:editId="3181D55E">
                  <wp:extent cx="936448" cy="800100"/>
                  <wp:effectExtent l="0" t="0" r="0" b="0"/>
                  <wp:docPr id="1" name="Image 1" descr="21_logoAC_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1_logoAC_N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01" t="13039" r="8296" b="8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732" cy="80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4353CD67" w14:textId="07C68A13" w:rsidR="002E409C" w:rsidRPr="00E53312" w:rsidRDefault="00D51252" w:rsidP="007A5499">
            <w:pPr>
              <w:pBdr>
                <w:right w:val="single" w:sz="4" w:space="4" w:color="4472C4"/>
              </w:pBdr>
              <w:tabs>
                <w:tab w:val="left" w:pos="2620"/>
              </w:tabs>
              <w:jc w:val="center"/>
              <w:rPr>
                <w:rFonts w:ascii="Marianne" w:hAnsi="Marianne"/>
                <w:color w:val="0070C0"/>
              </w:rPr>
            </w:pPr>
            <w:r w:rsidRPr="00E53312">
              <w:rPr>
                <w:rFonts w:ascii="Marianne" w:hAnsi="Marianne"/>
                <w:b/>
                <w:color w:val="0070C0"/>
              </w:rPr>
              <w:t>DOSSIER D’INSCRIPTION</w:t>
            </w:r>
            <w:r w:rsidR="002E409C" w:rsidRPr="00E53312">
              <w:rPr>
                <w:rFonts w:ascii="Marianne" w:hAnsi="Marianne"/>
                <w:b/>
                <w:color w:val="0070C0"/>
              </w:rPr>
              <w:t xml:space="preserve"> - CAFIPEMF</w:t>
            </w:r>
            <w:r w:rsidR="002E409C" w:rsidRPr="00E53312">
              <w:rPr>
                <w:rFonts w:ascii="Marianne" w:hAnsi="Marianne"/>
                <w:color w:val="0070C0"/>
              </w:rPr>
              <w:t xml:space="preserve"> </w:t>
            </w:r>
            <w:r w:rsidR="00160873">
              <w:rPr>
                <w:rFonts w:ascii="Marianne" w:hAnsi="Marianne"/>
                <w:color w:val="0070C0"/>
              </w:rPr>
              <w:t>S</w:t>
            </w:r>
            <w:r w:rsidR="002E409C" w:rsidRPr="00E53312">
              <w:rPr>
                <w:rFonts w:ascii="Marianne" w:hAnsi="Marianne"/>
                <w:color w:val="0070C0"/>
              </w:rPr>
              <w:t>ession 2027</w:t>
            </w:r>
          </w:p>
          <w:p w14:paraId="5943F9E5" w14:textId="77777777" w:rsidR="00D51252" w:rsidRPr="00E53312" w:rsidRDefault="00D51252" w:rsidP="00C82EA1">
            <w:pPr>
              <w:pBdr>
                <w:right w:val="single" w:sz="4" w:space="4" w:color="4472C4"/>
              </w:pBdr>
              <w:tabs>
                <w:tab w:val="left" w:pos="2620"/>
              </w:tabs>
              <w:jc w:val="center"/>
              <w:rPr>
                <w:rFonts w:ascii="Marianne" w:hAnsi="Marianne"/>
                <w:color w:val="0070C0"/>
              </w:rPr>
            </w:pPr>
          </w:p>
          <w:p w14:paraId="169BEC6B" w14:textId="4C53FACF" w:rsidR="00D51252" w:rsidRPr="00E53312" w:rsidRDefault="00D51252" w:rsidP="007A5499">
            <w:pPr>
              <w:pBdr>
                <w:right w:val="single" w:sz="4" w:space="4" w:color="4472C4"/>
              </w:pBdr>
              <w:tabs>
                <w:tab w:val="left" w:pos="2620"/>
              </w:tabs>
              <w:jc w:val="center"/>
              <w:rPr>
                <w:rFonts w:ascii="Marianne" w:hAnsi="Marianne"/>
                <w:color w:val="0070C0"/>
                <w:sz w:val="20"/>
                <w:szCs w:val="20"/>
              </w:rPr>
            </w:pPr>
            <w:r w:rsidRPr="00E53312">
              <w:rPr>
                <w:rFonts w:ascii="Marianne" w:hAnsi="Marianne"/>
                <w:color w:val="0070C0"/>
                <w:sz w:val="20"/>
                <w:szCs w:val="20"/>
              </w:rPr>
              <w:t>Certificat d’aptitude aux fonctions d’instituteur ou de professeur des écoles maître formateur</w:t>
            </w:r>
          </w:p>
        </w:tc>
      </w:tr>
    </w:tbl>
    <w:p w14:paraId="2E2E310F" w14:textId="77777777" w:rsidR="00F65BA6" w:rsidRPr="00DD0637" w:rsidRDefault="00F65BA6" w:rsidP="00F65BA6">
      <w:pPr>
        <w:rPr>
          <w:rFonts w:ascii="Marianne" w:hAnsi="Marianne"/>
          <w:sz w:val="18"/>
          <w:szCs w:val="20"/>
        </w:rPr>
      </w:pPr>
    </w:p>
    <w:p w14:paraId="3D1CE624" w14:textId="4A4B9DA0" w:rsidR="00F65BA6" w:rsidRPr="00DD0637" w:rsidRDefault="00F65BA6" w:rsidP="00705E68">
      <w:pPr>
        <w:ind w:left="-709"/>
        <w:rPr>
          <w:rFonts w:ascii="Marianne" w:hAnsi="Marianne"/>
          <w:sz w:val="18"/>
          <w:szCs w:val="20"/>
        </w:rPr>
      </w:pPr>
      <w:r w:rsidRPr="00DD0637">
        <w:rPr>
          <w:rFonts w:ascii="Marianne" w:hAnsi="Marianne"/>
          <w:sz w:val="18"/>
          <w:szCs w:val="20"/>
        </w:rPr>
        <w:t>Le dossier d’inscription est à renvoyer par mail</w:t>
      </w:r>
      <w:r w:rsidR="00CF489D" w:rsidRPr="00DD0637">
        <w:rPr>
          <w:rFonts w:ascii="Marianne" w:hAnsi="Marianne"/>
          <w:sz w:val="18"/>
          <w:szCs w:val="20"/>
        </w:rPr>
        <w:t xml:space="preserve"> </w:t>
      </w:r>
      <w:bookmarkStart w:id="0" w:name="_Hlk99629360"/>
      <w:r w:rsidR="00CF489D" w:rsidRPr="00DD0637">
        <w:rPr>
          <w:rFonts w:ascii="Marianne" w:hAnsi="Marianne"/>
          <w:sz w:val="18"/>
          <w:szCs w:val="20"/>
        </w:rPr>
        <w:t>respectivement à</w:t>
      </w:r>
      <w:r w:rsidRPr="00DD0637">
        <w:rPr>
          <w:rFonts w:ascii="Marianne" w:hAnsi="Marianne"/>
          <w:sz w:val="18"/>
          <w:szCs w:val="20"/>
        </w:rPr>
        <w:t xml:space="preserve"> </w:t>
      </w:r>
      <w:hyperlink r:id="rId8" w:history="1">
        <w:r w:rsidRPr="00DD0637">
          <w:rPr>
            <w:rStyle w:val="Lienhypertexte"/>
            <w:rFonts w:ascii="Marianne" w:hAnsi="Marianne"/>
            <w:sz w:val="18"/>
            <w:szCs w:val="20"/>
          </w:rPr>
          <w:t>cafipemf83@ac-nice.fr</w:t>
        </w:r>
      </w:hyperlink>
      <w:r w:rsidRPr="00DD0637">
        <w:rPr>
          <w:rFonts w:ascii="Marianne" w:hAnsi="Marianne"/>
          <w:sz w:val="18"/>
          <w:szCs w:val="20"/>
        </w:rPr>
        <w:t xml:space="preserve"> </w:t>
      </w:r>
      <w:r w:rsidR="00CF489D" w:rsidRPr="00DD0637">
        <w:rPr>
          <w:rFonts w:ascii="Marianne" w:hAnsi="Marianne"/>
          <w:sz w:val="18"/>
          <w:szCs w:val="20"/>
        </w:rPr>
        <w:t>pour le Var et à</w:t>
      </w:r>
      <w:r w:rsidR="00705E68" w:rsidRPr="00DD0637">
        <w:rPr>
          <w:rFonts w:ascii="Marianne" w:hAnsi="Marianne"/>
          <w:sz w:val="18"/>
          <w:szCs w:val="20"/>
        </w:rPr>
        <w:t xml:space="preserve"> </w:t>
      </w:r>
      <w:hyperlink r:id="rId9" w:history="1">
        <w:r w:rsidR="00705E68" w:rsidRPr="00DD0637">
          <w:rPr>
            <w:rStyle w:val="Lienhypertexte"/>
            <w:rFonts w:ascii="Marianne" w:hAnsi="Marianne"/>
            <w:sz w:val="18"/>
            <w:szCs w:val="20"/>
          </w:rPr>
          <w:t>cafipemf06@ac-nice.fr</w:t>
        </w:r>
      </w:hyperlink>
      <w:r w:rsidR="004544B3" w:rsidRPr="00DD0637">
        <w:rPr>
          <w:rFonts w:ascii="Marianne" w:hAnsi="Marianne"/>
          <w:sz w:val="18"/>
          <w:szCs w:val="20"/>
        </w:rPr>
        <w:t xml:space="preserve"> pour les Alpes-Maritimes</w:t>
      </w:r>
      <w:r w:rsidR="00CF489D" w:rsidRPr="00DD0637">
        <w:rPr>
          <w:rFonts w:ascii="Marianne" w:hAnsi="Marianne"/>
          <w:sz w:val="18"/>
          <w:szCs w:val="20"/>
        </w:rPr>
        <w:t>,</w:t>
      </w:r>
      <w:r w:rsidR="004544B3" w:rsidRPr="00DD0637">
        <w:rPr>
          <w:rFonts w:ascii="Marianne" w:hAnsi="Marianne"/>
          <w:sz w:val="18"/>
          <w:szCs w:val="20"/>
        </w:rPr>
        <w:t xml:space="preserve"> </w:t>
      </w:r>
      <w:bookmarkEnd w:id="0"/>
      <w:r w:rsidR="00160873">
        <w:rPr>
          <w:rFonts w:ascii="Marianne" w:hAnsi="Marianne"/>
          <w:b/>
          <w:bCs/>
          <w:sz w:val="18"/>
          <w:szCs w:val="20"/>
        </w:rPr>
        <w:t>au plus tard</w:t>
      </w:r>
      <w:r w:rsidRPr="00DD0637">
        <w:rPr>
          <w:rFonts w:ascii="Marianne" w:hAnsi="Marianne"/>
          <w:b/>
          <w:bCs/>
          <w:sz w:val="18"/>
          <w:szCs w:val="20"/>
        </w:rPr>
        <w:t xml:space="preserve"> le </w:t>
      </w:r>
      <w:r w:rsidR="00315AF5">
        <w:rPr>
          <w:rFonts w:ascii="Marianne" w:hAnsi="Marianne"/>
          <w:b/>
          <w:bCs/>
          <w:sz w:val="18"/>
          <w:szCs w:val="20"/>
        </w:rPr>
        <w:t>mardi 30</w:t>
      </w:r>
      <w:r w:rsidR="007354C6" w:rsidRPr="00DD0637">
        <w:rPr>
          <w:rFonts w:ascii="Marianne" w:hAnsi="Marianne"/>
          <w:b/>
          <w:bCs/>
          <w:sz w:val="18"/>
          <w:szCs w:val="20"/>
        </w:rPr>
        <w:t xml:space="preserve"> juin</w:t>
      </w:r>
      <w:r w:rsidR="000B103B" w:rsidRPr="00DD0637">
        <w:rPr>
          <w:rFonts w:ascii="Marianne" w:hAnsi="Marianne"/>
          <w:b/>
          <w:bCs/>
          <w:sz w:val="18"/>
          <w:szCs w:val="20"/>
        </w:rPr>
        <w:t xml:space="preserve"> 202</w:t>
      </w:r>
      <w:r w:rsidR="004D3144" w:rsidRPr="00DD0637">
        <w:rPr>
          <w:rFonts w:ascii="Marianne" w:hAnsi="Marianne"/>
          <w:b/>
          <w:bCs/>
          <w:sz w:val="18"/>
          <w:szCs w:val="20"/>
        </w:rPr>
        <w:t>6</w:t>
      </w:r>
      <w:r w:rsidRPr="00DD0637">
        <w:rPr>
          <w:rFonts w:ascii="Marianne" w:hAnsi="Marianne"/>
          <w:b/>
          <w:bCs/>
          <w:sz w:val="18"/>
          <w:szCs w:val="20"/>
        </w:rPr>
        <w:t xml:space="preserve"> minuit</w:t>
      </w:r>
      <w:r w:rsidR="00315AF5">
        <w:rPr>
          <w:rFonts w:ascii="Marianne" w:hAnsi="Marianne"/>
          <w:b/>
          <w:bCs/>
          <w:sz w:val="18"/>
          <w:szCs w:val="20"/>
        </w:rPr>
        <w:t>, délais de rigueur</w:t>
      </w:r>
      <w:r w:rsidRPr="00DD0637">
        <w:rPr>
          <w:rFonts w:ascii="Marianne" w:hAnsi="Marianne"/>
          <w:sz w:val="18"/>
          <w:szCs w:val="20"/>
        </w:rPr>
        <w:t>.</w:t>
      </w:r>
    </w:p>
    <w:p w14:paraId="18B5B6D1" w14:textId="77777777" w:rsidR="00F65BA6" w:rsidRPr="00DD0637" w:rsidRDefault="00F65BA6" w:rsidP="00F65BA6">
      <w:pPr>
        <w:rPr>
          <w:rFonts w:ascii="Marianne" w:hAnsi="Marianne"/>
          <w:sz w:val="18"/>
          <w:szCs w:val="20"/>
        </w:rPr>
      </w:pPr>
    </w:p>
    <w:tbl>
      <w:tblPr>
        <w:tblW w:w="11199" w:type="dxa"/>
        <w:tblInd w:w="-601" w:type="dxa"/>
        <w:tblLook w:val="04A0" w:firstRow="1" w:lastRow="0" w:firstColumn="1" w:lastColumn="0" w:noHBand="0" w:noVBand="1"/>
      </w:tblPr>
      <w:tblGrid>
        <w:gridCol w:w="1495"/>
        <w:gridCol w:w="9312"/>
        <w:gridCol w:w="392"/>
      </w:tblGrid>
      <w:tr w:rsidR="00F23E4A" w:rsidRPr="00DD0637" w14:paraId="14863D5F" w14:textId="77777777" w:rsidTr="00217F44">
        <w:trPr>
          <w:gridAfter w:val="1"/>
          <w:wAfter w:w="392" w:type="dxa"/>
          <w:trHeight w:val="753"/>
        </w:trPr>
        <w:tc>
          <w:tcPr>
            <w:tcW w:w="1495" w:type="dxa"/>
            <w:shd w:val="clear" w:color="auto" w:fill="auto"/>
          </w:tcPr>
          <w:p w14:paraId="0E332B33" w14:textId="77777777" w:rsidR="003618CF" w:rsidRPr="00DD0637" w:rsidRDefault="00F23E4A" w:rsidP="00FB4DCE">
            <w:pPr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sz w:val="20"/>
                <w:szCs w:val="20"/>
                <w:u w:val="single"/>
              </w:rPr>
              <w:t>Textes de référence</w:t>
            </w:r>
            <w:r w:rsidRPr="00DD0637">
              <w:rPr>
                <w:rFonts w:ascii="Marianne" w:hAnsi="Marianne"/>
                <w:sz w:val="18"/>
                <w:szCs w:val="20"/>
              </w:rPr>
              <w:t> :</w:t>
            </w:r>
          </w:p>
        </w:tc>
        <w:tc>
          <w:tcPr>
            <w:tcW w:w="9312" w:type="dxa"/>
            <w:shd w:val="clear" w:color="auto" w:fill="auto"/>
          </w:tcPr>
          <w:p w14:paraId="09E0660E" w14:textId="77777777" w:rsidR="007A4EE4" w:rsidRPr="00DD0637" w:rsidRDefault="00F47542" w:rsidP="00217F44">
            <w:pPr>
              <w:ind w:right="-323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 xml:space="preserve">- </w:t>
            </w:r>
            <w:r w:rsidR="00F23E4A" w:rsidRPr="00DD0637">
              <w:rPr>
                <w:rFonts w:ascii="Marianne" w:hAnsi="Marianne"/>
                <w:sz w:val="18"/>
                <w:szCs w:val="20"/>
              </w:rPr>
              <w:t>Décret 2021-548 du 4 mai 2021 </w:t>
            </w:r>
            <w:r w:rsidR="003618CF" w:rsidRPr="00DD0637">
              <w:rPr>
                <w:rFonts w:ascii="Marianne" w:hAnsi="Marianne"/>
                <w:sz w:val="18"/>
                <w:szCs w:val="20"/>
              </w:rPr>
              <w:t xml:space="preserve">modifiant le décret n° 85-88 du 22 janvier 1985 relatif aux </w:t>
            </w:r>
          </w:p>
          <w:p w14:paraId="5C0CEAA3" w14:textId="311EE914" w:rsidR="00F23E4A" w:rsidRPr="00DD0637" w:rsidRDefault="003618CF" w:rsidP="00217F44">
            <w:pPr>
              <w:ind w:right="-323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 xml:space="preserve">conditions de nomination aux fonctions d'instituteur ou de professeur des écoles maître formateur ; </w:t>
            </w:r>
          </w:p>
          <w:p w14:paraId="7692685F" w14:textId="77777777" w:rsidR="00F23E4A" w:rsidRPr="00DD0637" w:rsidRDefault="00F47542" w:rsidP="00217F44">
            <w:pPr>
              <w:ind w:right="-323"/>
              <w:rPr>
                <w:rFonts w:ascii="Marianne" w:hAnsi="Marianne"/>
                <w:b/>
                <w:bCs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 xml:space="preserve">- </w:t>
            </w:r>
            <w:r w:rsidR="00F23E4A" w:rsidRPr="00DD0637">
              <w:rPr>
                <w:rFonts w:ascii="Marianne" w:hAnsi="Marianne"/>
                <w:sz w:val="18"/>
                <w:szCs w:val="20"/>
              </w:rPr>
              <w:t>Arrêté du 4 mai 2021</w:t>
            </w:r>
            <w:r w:rsidR="003618CF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A6340A" w:rsidRPr="00DD0637">
              <w:rPr>
                <w:rFonts w:ascii="Marianne" w:hAnsi="Marianne"/>
                <w:sz w:val="18"/>
                <w:szCs w:val="20"/>
              </w:rPr>
              <w:t>fixant l'organisation du certificat d'aptitude aux fonctions d'instituteur ou de professeur des écoles maître formateur ;</w:t>
            </w:r>
          </w:p>
          <w:p w14:paraId="69BAF9B3" w14:textId="50FAC82B" w:rsidR="00ED1E35" w:rsidRPr="00DD0637" w:rsidRDefault="00F47542" w:rsidP="00217F44">
            <w:pPr>
              <w:ind w:right="-323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 xml:space="preserve">- </w:t>
            </w:r>
            <w:r w:rsidR="00F23E4A" w:rsidRPr="00DD0637">
              <w:rPr>
                <w:rFonts w:ascii="Marianne" w:hAnsi="Marianne"/>
                <w:sz w:val="18"/>
                <w:szCs w:val="20"/>
              </w:rPr>
              <w:t>Circulaire du 19 mai 2021</w:t>
            </w:r>
            <w:r w:rsidR="00160873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ED1E35" w:rsidRPr="00DD0637">
              <w:rPr>
                <w:rFonts w:ascii="Marianne" w:hAnsi="Marianne"/>
                <w:sz w:val="18"/>
                <w:szCs w:val="20"/>
              </w:rPr>
              <w:t xml:space="preserve">- Organisation de l’examen et nature des épreuves du CAFIPEMF </w:t>
            </w:r>
          </w:p>
          <w:p w14:paraId="450A252A" w14:textId="77777777" w:rsidR="00F23E4A" w:rsidRPr="00DD0637" w:rsidRDefault="00ED1E35" w:rsidP="00217F44">
            <w:pPr>
              <w:ind w:right="-323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>(NOR : MENE2115553C) - Bulletin officiel n°21 du 27 mai 2021</w:t>
            </w:r>
          </w:p>
          <w:p w14:paraId="31408DA2" w14:textId="77777777" w:rsidR="00BE7367" w:rsidRPr="00DD0637" w:rsidRDefault="00BE7367" w:rsidP="00217F44">
            <w:pPr>
              <w:rPr>
                <w:rFonts w:ascii="Marianne" w:hAnsi="Marianne"/>
                <w:b/>
                <w:sz w:val="18"/>
                <w:szCs w:val="20"/>
                <w:u w:val="single"/>
              </w:rPr>
            </w:pPr>
          </w:p>
        </w:tc>
      </w:tr>
      <w:tr w:rsidR="00F23E4A" w:rsidRPr="00DD0637" w14:paraId="4D3E9D97" w14:textId="77777777" w:rsidTr="00F47542">
        <w:trPr>
          <w:trHeight w:val="543"/>
        </w:trPr>
        <w:tc>
          <w:tcPr>
            <w:tcW w:w="1495" w:type="dxa"/>
            <w:shd w:val="clear" w:color="auto" w:fill="auto"/>
          </w:tcPr>
          <w:p w14:paraId="7CED1DDB" w14:textId="77777777" w:rsidR="00F23E4A" w:rsidRPr="007C7C27" w:rsidRDefault="00F23E4A" w:rsidP="00FB4DCE">
            <w:pPr>
              <w:rPr>
                <w:rFonts w:ascii="Marianne" w:hAnsi="Marianne"/>
                <w:b/>
                <w:sz w:val="20"/>
                <w:szCs w:val="20"/>
                <w:u w:val="single"/>
              </w:rPr>
            </w:pPr>
            <w:r w:rsidRPr="007C7C27">
              <w:rPr>
                <w:rFonts w:ascii="Marianne" w:hAnsi="Marianne"/>
                <w:b/>
                <w:sz w:val="20"/>
                <w:szCs w:val="20"/>
                <w:u w:val="single"/>
              </w:rPr>
              <w:t>Pièces à joindre</w:t>
            </w:r>
            <w:r w:rsidRPr="007C7C27">
              <w:rPr>
                <w:rFonts w:ascii="Marianne" w:hAnsi="Marianne"/>
                <w:sz w:val="20"/>
                <w:szCs w:val="20"/>
              </w:rPr>
              <w:t> :</w:t>
            </w:r>
          </w:p>
        </w:tc>
        <w:tc>
          <w:tcPr>
            <w:tcW w:w="9704" w:type="dxa"/>
            <w:gridSpan w:val="2"/>
            <w:shd w:val="clear" w:color="auto" w:fill="auto"/>
          </w:tcPr>
          <w:p w14:paraId="2F9F4B2D" w14:textId="77777777" w:rsidR="00F23E4A" w:rsidRPr="00DD0637" w:rsidRDefault="00F23E4A" w:rsidP="00217F44">
            <w:pPr>
              <w:jc w:val="both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>Copie d’une pièce d’identité en cours de validité (CNI recto-verso ou passeport)</w:t>
            </w:r>
          </w:p>
          <w:p w14:paraId="0D13D77D" w14:textId="56A0980F" w:rsidR="00725562" w:rsidRPr="00DD0637" w:rsidRDefault="00F23E4A" w:rsidP="00217F44">
            <w:pPr>
              <w:jc w:val="both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 xml:space="preserve">Attestation de </w:t>
            </w:r>
            <w:r w:rsidR="00D5490A" w:rsidRPr="00DD0637">
              <w:rPr>
                <w:rFonts w:ascii="Marianne" w:hAnsi="Marianne"/>
                <w:sz w:val="18"/>
                <w:szCs w:val="20"/>
              </w:rPr>
              <w:t xml:space="preserve">la </w:t>
            </w:r>
            <w:r w:rsidRPr="00DD0637">
              <w:rPr>
                <w:rFonts w:ascii="Marianne" w:hAnsi="Marianne"/>
                <w:sz w:val="18"/>
                <w:szCs w:val="20"/>
              </w:rPr>
              <w:t>visite</w:t>
            </w:r>
            <w:r w:rsidR="00160873">
              <w:rPr>
                <w:rFonts w:ascii="Marianne" w:hAnsi="Marianne"/>
                <w:sz w:val="18"/>
                <w:szCs w:val="20"/>
              </w:rPr>
              <w:t>-</w:t>
            </w:r>
            <w:r w:rsidRPr="00DD0637">
              <w:rPr>
                <w:rFonts w:ascii="Marianne" w:hAnsi="Marianne"/>
                <w:sz w:val="18"/>
                <w:szCs w:val="20"/>
              </w:rPr>
              <w:t>conseil</w:t>
            </w:r>
            <w:r w:rsidR="00160873">
              <w:rPr>
                <w:rFonts w:ascii="Marianne" w:hAnsi="Marianne"/>
                <w:sz w:val="18"/>
                <w:szCs w:val="20"/>
              </w:rPr>
              <w:t xml:space="preserve"> de l’</w:t>
            </w:r>
            <w:r w:rsidRPr="00DD0637">
              <w:rPr>
                <w:rFonts w:ascii="Marianne" w:hAnsi="Marianne"/>
                <w:sz w:val="18"/>
                <w:szCs w:val="20"/>
              </w:rPr>
              <w:t>IEN</w:t>
            </w:r>
            <w:r w:rsidR="00725562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</w:p>
        </w:tc>
      </w:tr>
    </w:tbl>
    <w:p w14:paraId="7630991F" w14:textId="77777777" w:rsidR="00FB4DCE" w:rsidRPr="00DD0637" w:rsidRDefault="00FB4DCE" w:rsidP="00F65BA6">
      <w:pPr>
        <w:rPr>
          <w:rFonts w:ascii="Marianne" w:hAnsi="Marianne"/>
          <w:b/>
          <w:sz w:val="18"/>
          <w:szCs w:val="20"/>
          <w:u w:val="single"/>
        </w:rPr>
      </w:pPr>
    </w:p>
    <w:p w14:paraId="416F3059" w14:textId="77777777" w:rsidR="00F65BA6" w:rsidRPr="00DD0637" w:rsidRDefault="00F65BA6" w:rsidP="009771D5">
      <w:pPr>
        <w:pBdr>
          <w:top w:val="single" w:sz="8" w:space="1" w:color="4472C4" w:themeColor="accent1"/>
          <w:left w:val="single" w:sz="8" w:space="4" w:color="4472C4" w:themeColor="accent1"/>
          <w:bottom w:val="single" w:sz="8" w:space="1" w:color="4472C4" w:themeColor="accent1"/>
          <w:right w:val="single" w:sz="8" w:space="4" w:color="4472C4" w:themeColor="accent1"/>
        </w:pBdr>
        <w:shd w:val="clear" w:color="auto" w:fill="ECF3FA"/>
        <w:ind w:hanging="709"/>
        <w:jc w:val="center"/>
        <w:rPr>
          <w:rFonts w:ascii="Marianne" w:hAnsi="Marianne"/>
          <w:b/>
          <w:color w:val="4472C4" w:themeColor="accent1"/>
          <w:sz w:val="20"/>
          <w:szCs w:val="20"/>
        </w:rPr>
      </w:pPr>
      <w:r w:rsidRPr="00DD0637">
        <w:rPr>
          <w:rFonts w:ascii="Marianne" w:hAnsi="Marianne"/>
          <w:b/>
          <w:color w:val="4472C4" w:themeColor="accent1"/>
          <w:sz w:val="20"/>
          <w:szCs w:val="20"/>
        </w:rPr>
        <w:t>ETAT CIVIL</w:t>
      </w:r>
    </w:p>
    <w:p w14:paraId="66CDDC76" w14:textId="77777777" w:rsidR="00DD0637" w:rsidRPr="00DD0637" w:rsidRDefault="00DD0637" w:rsidP="00B04398">
      <w:pPr>
        <w:tabs>
          <w:tab w:val="left" w:leader="dot" w:pos="142"/>
          <w:tab w:val="left" w:leader="dot" w:pos="993"/>
          <w:tab w:val="left" w:leader="dot" w:pos="2977"/>
          <w:tab w:val="left" w:leader="dot" w:pos="5387"/>
          <w:tab w:val="left" w:leader="dot" w:pos="6804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</w:p>
    <w:p w14:paraId="09DD0C8E" w14:textId="12DA968A" w:rsidR="00F65BA6" w:rsidRPr="00DD0637" w:rsidRDefault="00F65BA6" w:rsidP="00B04398">
      <w:pPr>
        <w:tabs>
          <w:tab w:val="left" w:leader="dot" w:pos="142"/>
          <w:tab w:val="left" w:leader="dot" w:pos="993"/>
          <w:tab w:val="left" w:leader="dot" w:pos="2977"/>
          <w:tab w:val="left" w:leader="dot" w:pos="5387"/>
          <w:tab w:val="left" w:leader="dot" w:pos="6804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 xml:space="preserve">Civilité : </w:t>
      </w:r>
      <w:bookmarkStart w:id="1" w:name="_Hlk202870708"/>
      <w:r w:rsidR="00B04398" w:rsidRPr="00DD0637">
        <w:rPr>
          <w:rFonts w:ascii="Marianne" w:hAnsi="Marianne"/>
          <w:sz w:val="20"/>
          <w:szCs w:val="20"/>
        </w:rPr>
        <w:tab/>
      </w:r>
      <w:r w:rsidR="00B04398" w:rsidRPr="00DD0637">
        <w:rPr>
          <w:rFonts w:ascii="Marianne" w:hAnsi="Marianne"/>
          <w:sz w:val="20"/>
          <w:szCs w:val="20"/>
        </w:rPr>
        <w:tab/>
      </w:r>
      <w:r w:rsidR="00B04398" w:rsidRPr="00DD0637">
        <w:rPr>
          <w:rFonts w:ascii="Marianne" w:hAnsi="Marianne"/>
          <w:sz w:val="20"/>
          <w:szCs w:val="20"/>
        </w:rPr>
        <w:tab/>
      </w:r>
      <w:r w:rsidRPr="00DD0637">
        <w:rPr>
          <w:rFonts w:ascii="Marianne" w:hAnsi="Marianne"/>
          <w:sz w:val="20"/>
          <w:szCs w:val="20"/>
        </w:rPr>
        <w:t>N</w:t>
      </w:r>
      <w:r w:rsidR="002517FD" w:rsidRPr="00DD0637">
        <w:rPr>
          <w:rFonts w:ascii="Marianne" w:hAnsi="Marianne"/>
          <w:sz w:val="20"/>
          <w:szCs w:val="20"/>
        </w:rPr>
        <w:t>om</w:t>
      </w:r>
      <w:r w:rsidRPr="00DD0637">
        <w:rPr>
          <w:rFonts w:ascii="Marianne" w:hAnsi="Marianne"/>
          <w:sz w:val="20"/>
          <w:szCs w:val="20"/>
        </w:rPr>
        <w:t xml:space="preserve"> </w:t>
      </w:r>
      <w:r w:rsidR="00CA4559" w:rsidRPr="00DD0637">
        <w:rPr>
          <w:rFonts w:ascii="Marianne" w:hAnsi="Marianne"/>
          <w:sz w:val="20"/>
          <w:szCs w:val="20"/>
        </w:rPr>
        <w:t xml:space="preserve">de </w:t>
      </w:r>
      <w:r w:rsidRPr="00DD0637">
        <w:rPr>
          <w:rFonts w:ascii="Marianne" w:hAnsi="Marianne"/>
          <w:sz w:val="20"/>
          <w:szCs w:val="20"/>
        </w:rPr>
        <w:t>naissance</w:t>
      </w:r>
      <w:r w:rsidR="00CA4559" w:rsidRPr="00DD0637">
        <w:rPr>
          <w:rFonts w:ascii="Marianne" w:hAnsi="Marianne"/>
          <w:sz w:val="20"/>
          <w:szCs w:val="20"/>
        </w:rPr>
        <w:t xml:space="preserve"> </w:t>
      </w:r>
      <w:r w:rsidRPr="00DD0637">
        <w:rPr>
          <w:rFonts w:ascii="Marianne" w:hAnsi="Marianne"/>
          <w:sz w:val="20"/>
          <w:szCs w:val="20"/>
        </w:rPr>
        <w:t>:</w:t>
      </w:r>
      <w:r w:rsidR="00B04398" w:rsidRPr="00DD0637">
        <w:rPr>
          <w:rFonts w:ascii="Marianne" w:hAnsi="Marianne"/>
          <w:sz w:val="20"/>
          <w:szCs w:val="20"/>
        </w:rPr>
        <w:tab/>
      </w:r>
      <w:r w:rsidR="00B04398" w:rsidRPr="00DD0637">
        <w:rPr>
          <w:rFonts w:ascii="Marianne" w:hAnsi="Marianne"/>
          <w:sz w:val="20"/>
          <w:szCs w:val="20"/>
        </w:rPr>
        <w:tab/>
      </w:r>
      <w:r w:rsidRPr="00DD0637">
        <w:rPr>
          <w:rFonts w:ascii="Marianne" w:hAnsi="Marianne"/>
          <w:sz w:val="20"/>
          <w:szCs w:val="20"/>
        </w:rPr>
        <w:t>Nom d’usage :</w:t>
      </w:r>
      <w:bookmarkEnd w:id="1"/>
      <w:r w:rsidR="00B04398" w:rsidRPr="00DD0637">
        <w:rPr>
          <w:rFonts w:ascii="Marianne" w:hAnsi="Marianne"/>
          <w:sz w:val="20"/>
          <w:szCs w:val="20"/>
        </w:rPr>
        <w:tab/>
      </w:r>
      <w:r w:rsidR="00B04398" w:rsidRPr="00DD0637">
        <w:rPr>
          <w:rFonts w:ascii="Marianne" w:hAnsi="Marianne"/>
          <w:sz w:val="20"/>
          <w:szCs w:val="20"/>
        </w:rPr>
        <w:tab/>
      </w:r>
    </w:p>
    <w:p w14:paraId="0037580A" w14:textId="11D48A9F" w:rsidR="003F2749" w:rsidRPr="00DD0637" w:rsidRDefault="003F2749" w:rsidP="00E73A02">
      <w:pPr>
        <w:ind w:hanging="851"/>
        <w:rPr>
          <w:rFonts w:ascii="Marianne" w:hAnsi="Marianne"/>
          <w:sz w:val="20"/>
          <w:szCs w:val="20"/>
        </w:rPr>
      </w:pPr>
    </w:p>
    <w:p w14:paraId="663930CD" w14:textId="644E0705" w:rsidR="00F65BA6" w:rsidRPr="00DD0637" w:rsidRDefault="00F65BA6" w:rsidP="00B04398">
      <w:pPr>
        <w:tabs>
          <w:tab w:val="left" w:leader="dot" w:pos="0"/>
          <w:tab w:val="left" w:leader="dot" w:pos="2268"/>
          <w:tab w:val="left" w:leader="dot" w:pos="4678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Prénom</w:t>
      </w:r>
      <w:r w:rsidR="00B04398" w:rsidRPr="00DD0637">
        <w:rPr>
          <w:rFonts w:ascii="Marianne" w:hAnsi="Marianne"/>
          <w:sz w:val="20"/>
          <w:szCs w:val="20"/>
        </w:rPr>
        <w:t> :</w:t>
      </w:r>
      <w:r w:rsidR="00B04398" w:rsidRPr="00DD0637">
        <w:rPr>
          <w:rFonts w:ascii="Marianne" w:hAnsi="Marianne"/>
          <w:sz w:val="20"/>
          <w:szCs w:val="20"/>
        </w:rPr>
        <w:tab/>
      </w:r>
      <w:r w:rsidR="00E73A02" w:rsidRPr="00DD0637">
        <w:rPr>
          <w:rFonts w:ascii="Marianne" w:hAnsi="Marianne"/>
          <w:sz w:val="20"/>
          <w:szCs w:val="20"/>
        </w:rPr>
        <w:t>Date et lieu de naissance</w:t>
      </w:r>
      <w:r w:rsidR="00B04398" w:rsidRPr="00DD0637">
        <w:rPr>
          <w:rFonts w:ascii="Marianne" w:hAnsi="Marianne"/>
          <w:sz w:val="20"/>
          <w:szCs w:val="20"/>
        </w:rPr>
        <w:t> :</w:t>
      </w:r>
      <w:r w:rsidR="00B04398" w:rsidRPr="00DD0637">
        <w:rPr>
          <w:rFonts w:ascii="Marianne" w:hAnsi="Marianne"/>
          <w:sz w:val="20"/>
          <w:szCs w:val="20"/>
        </w:rPr>
        <w:tab/>
      </w:r>
    </w:p>
    <w:p w14:paraId="3B121904" w14:textId="264183CB" w:rsidR="003F2749" w:rsidRPr="00DD0637" w:rsidRDefault="003F2749" w:rsidP="00E73A02">
      <w:pPr>
        <w:ind w:hanging="851"/>
        <w:rPr>
          <w:rFonts w:ascii="Marianne" w:hAnsi="Marianne"/>
          <w:sz w:val="20"/>
          <w:szCs w:val="20"/>
        </w:rPr>
      </w:pPr>
    </w:p>
    <w:p w14:paraId="1C513D54" w14:textId="21D9D9B9" w:rsidR="00E73A02" w:rsidRPr="00DD0637" w:rsidRDefault="003F2749" w:rsidP="00B04398">
      <w:pPr>
        <w:tabs>
          <w:tab w:val="left" w:leader="dot" w:pos="567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 xml:space="preserve">Adresse : </w:t>
      </w:r>
      <w:r w:rsidR="00CA4559" w:rsidRPr="00DD0637">
        <w:rPr>
          <w:rFonts w:ascii="Marianne" w:hAnsi="Marianne"/>
          <w:sz w:val="20"/>
          <w:szCs w:val="20"/>
        </w:rPr>
        <w:tab/>
      </w:r>
      <w:r w:rsidR="00CA4559" w:rsidRPr="00DD0637">
        <w:rPr>
          <w:rFonts w:ascii="Marianne" w:hAnsi="Marianne"/>
          <w:sz w:val="20"/>
          <w:szCs w:val="20"/>
        </w:rPr>
        <w:tab/>
      </w:r>
    </w:p>
    <w:p w14:paraId="71C195A0" w14:textId="77777777" w:rsidR="00E73A02" w:rsidRPr="00DD0637" w:rsidRDefault="00E73A02" w:rsidP="00E73A02">
      <w:pPr>
        <w:ind w:hanging="851"/>
        <w:rPr>
          <w:rFonts w:ascii="Marianne" w:hAnsi="Marianne"/>
          <w:sz w:val="20"/>
          <w:szCs w:val="20"/>
        </w:rPr>
      </w:pPr>
    </w:p>
    <w:p w14:paraId="53681F9B" w14:textId="29BBD401" w:rsidR="003F2749" w:rsidRPr="00DD0637" w:rsidRDefault="003F2749" w:rsidP="00B04398">
      <w:pPr>
        <w:tabs>
          <w:tab w:val="left" w:leader="dot" w:pos="142"/>
          <w:tab w:val="left" w:leader="dot" w:pos="1843"/>
          <w:tab w:val="left" w:leader="dot" w:pos="4820"/>
          <w:tab w:val="left" w:leader="dot" w:pos="5812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bookmarkStart w:id="2" w:name="_Hlk202869960"/>
      <w:r w:rsidRPr="00DD0637">
        <w:rPr>
          <w:rFonts w:ascii="Marianne" w:hAnsi="Marianne"/>
          <w:sz w:val="20"/>
          <w:szCs w:val="20"/>
        </w:rPr>
        <w:t xml:space="preserve">Code </w:t>
      </w:r>
      <w:r w:rsidR="00160873">
        <w:rPr>
          <w:rFonts w:ascii="Marianne" w:hAnsi="Marianne"/>
          <w:sz w:val="20"/>
          <w:szCs w:val="20"/>
        </w:rPr>
        <w:t>p</w:t>
      </w:r>
      <w:r w:rsidRPr="00DD0637">
        <w:rPr>
          <w:rFonts w:ascii="Marianne" w:hAnsi="Marianne"/>
          <w:sz w:val="20"/>
          <w:szCs w:val="20"/>
        </w:rPr>
        <w:t>ostal :</w:t>
      </w:r>
      <w:r w:rsidR="00B04398" w:rsidRPr="00DD0637">
        <w:rPr>
          <w:rFonts w:ascii="Marianne" w:hAnsi="Marianne"/>
          <w:sz w:val="20"/>
          <w:szCs w:val="20"/>
        </w:rPr>
        <w:tab/>
      </w:r>
      <w:r w:rsidR="00FB4DCE" w:rsidRPr="00DD0637">
        <w:rPr>
          <w:rFonts w:ascii="Marianne" w:hAnsi="Marianne"/>
          <w:sz w:val="20"/>
          <w:szCs w:val="20"/>
        </w:rPr>
        <w:t>Ville :</w:t>
      </w:r>
      <w:bookmarkEnd w:id="2"/>
      <w:r w:rsidR="00B04398" w:rsidRPr="00DD0637">
        <w:rPr>
          <w:rFonts w:ascii="Marianne" w:hAnsi="Marianne"/>
          <w:sz w:val="20"/>
          <w:szCs w:val="20"/>
        </w:rPr>
        <w:tab/>
        <w:t>T</w:t>
      </w:r>
      <w:r w:rsidR="00E73A02" w:rsidRPr="00DD0637">
        <w:rPr>
          <w:rFonts w:ascii="Marianne" w:hAnsi="Marianne"/>
          <w:sz w:val="20"/>
          <w:szCs w:val="20"/>
        </w:rPr>
        <w:t>éléphone :</w:t>
      </w:r>
      <w:r w:rsidR="00B04398" w:rsidRPr="00DD0637">
        <w:rPr>
          <w:rFonts w:ascii="Marianne" w:hAnsi="Marianne"/>
          <w:sz w:val="20"/>
          <w:szCs w:val="20"/>
        </w:rPr>
        <w:tab/>
      </w:r>
    </w:p>
    <w:p w14:paraId="5C9171BF" w14:textId="77777777" w:rsidR="003F2749" w:rsidRPr="00DD0637" w:rsidRDefault="003F2749" w:rsidP="00E73A02">
      <w:pPr>
        <w:ind w:hanging="851"/>
        <w:rPr>
          <w:rFonts w:ascii="Marianne" w:hAnsi="Marianne"/>
          <w:sz w:val="20"/>
          <w:szCs w:val="20"/>
        </w:rPr>
      </w:pPr>
    </w:p>
    <w:p w14:paraId="0047DEE6" w14:textId="3C98F561" w:rsidR="00EF5CE2" w:rsidRPr="00DD0637" w:rsidRDefault="00B04398" w:rsidP="007A5499">
      <w:pPr>
        <w:tabs>
          <w:tab w:val="left" w:leader="dot" w:pos="1418"/>
          <w:tab w:val="left" w:pos="5529"/>
        </w:tabs>
        <w:ind w:hanging="851"/>
        <w:rPr>
          <w:rFonts w:ascii="Marianne" w:hAnsi="Marianne"/>
          <w:sz w:val="20"/>
          <w:szCs w:val="20"/>
        </w:rPr>
      </w:pPr>
      <w:bookmarkStart w:id="3" w:name="_Hlk202869979"/>
      <w:r w:rsidRPr="00DD0637">
        <w:rPr>
          <w:rFonts w:ascii="Marianne" w:hAnsi="Marianne"/>
          <w:sz w:val="20"/>
          <w:szCs w:val="20"/>
        </w:rPr>
        <w:t>Courriel</w:t>
      </w:r>
      <w:r w:rsidR="0057233F" w:rsidRPr="00DD0637">
        <w:rPr>
          <w:rFonts w:ascii="Marianne" w:hAnsi="Marianne"/>
          <w:sz w:val="20"/>
          <w:szCs w:val="20"/>
        </w:rPr>
        <w:t xml:space="preserve"> académique </w:t>
      </w:r>
      <w:r w:rsidR="00CA4559" w:rsidRPr="00DD0637">
        <w:rPr>
          <w:rFonts w:ascii="Marianne" w:hAnsi="Marianne"/>
          <w:sz w:val="20"/>
          <w:szCs w:val="20"/>
        </w:rPr>
        <w:tab/>
      </w:r>
      <w:r w:rsidR="00E73A02" w:rsidRPr="00DD0637">
        <w:rPr>
          <w:rFonts w:ascii="Marianne" w:hAnsi="Marianne"/>
          <w:sz w:val="20"/>
          <w:szCs w:val="20"/>
        </w:rPr>
        <w:t>………………</w:t>
      </w:r>
      <w:r w:rsidR="004B3A98" w:rsidRPr="00DD0637">
        <w:rPr>
          <w:rFonts w:ascii="Marianne" w:hAnsi="Marianne"/>
          <w:sz w:val="20"/>
          <w:szCs w:val="20"/>
        </w:rPr>
        <w:t>…………………………………………</w:t>
      </w:r>
      <w:r w:rsidR="00E73A02" w:rsidRPr="00DD0637">
        <w:rPr>
          <w:rFonts w:ascii="Marianne" w:hAnsi="Marianne"/>
          <w:sz w:val="20"/>
          <w:szCs w:val="20"/>
        </w:rPr>
        <w:t>@ac-nice.fr</w:t>
      </w:r>
    </w:p>
    <w:bookmarkEnd w:id="3"/>
    <w:p w14:paraId="603ED753" w14:textId="096A7715" w:rsidR="0057233F" w:rsidRPr="00DD0637" w:rsidRDefault="0057233F" w:rsidP="00E73A02">
      <w:pPr>
        <w:ind w:hanging="851"/>
        <w:rPr>
          <w:rFonts w:ascii="Marianne" w:hAnsi="Marianne"/>
          <w:sz w:val="20"/>
          <w:szCs w:val="20"/>
        </w:rPr>
      </w:pPr>
    </w:p>
    <w:p w14:paraId="138C615C" w14:textId="028F7AC8" w:rsidR="003F2749" w:rsidRPr="00DD0637" w:rsidRDefault="003F2749" w:rsidP="00DD0637">
      <w:pPr>
        <w:pBdr>
          <w:top w:val="single" w:sz="8" w:space="1" w:color="4472C4" w:themeColor="accent1"/>
          <w:left w:val="single" w:sz="8" w:space="4" w:color="4472C4" w:themeColor="accent1"/>
          <w:bottom w:val="single" w:sz="8" w:space="1" w:color="4472C4" w:themeColor="accent1"/>
          <w:right w:val="single" w:sz="8" w:space="5" w:color="4472C4" w:themeColor="accent1"/>
        </w:pBdr>
        <w:shd w:val="clear" w:color="auto" w:fill="DEEAF6" w:themeFill="accent5" w:themeFillTint="33"/>
        <w:ind w:hanging="709"/>
        <w:jc w:val="center"/>
        <w:rPr>
          <w:rFonts w:ascii="Marianne" w:hAnsi="Marianne"/>
          <w:b/>
          <w:color w:val="0070C0"/>
          <w:sz w:val="20"/>
          <w:szCs w:val="20"/>
        </w:rPr>
      </w:pPr>
      <w:r w:rsidRPr="00DD0637">
        <w:rPr>
          <w:rFonts w:ascii="Marianne" w:hAnsi="Marianne"/>
          <w:b/>
          <w:color w:val="0070C0"/>
          <w:sz w:val="20"/>
          <w:szCs w:val="20"/>
        </w:rPr>
        <w:t>SITUATION PROFESSIONNELLE</w:t>
      </w:r>
    </w:p>
    <w:p w14:paraId="41F35122" w14:textId="77777777" w:rsidR="00DD0637" w:rsidRPr="00DD0637" w:rsidRDefault="00DD0637" w:rsidP="00E73A02">
      <w:pPr>
        <w:ind w:hanging="851"/>
        <w:rPr>
          <w:rFonts w:ascii="Marianne" w:hAnsi="Marianne"/>
          <w:b/>
          <w:bCs/>
          <w:sz w:val="20"/>
          <w:szCs w:val="20"/>
        </w:rPr>
      </w:pPr>
      <w:bookmarkStart w:id="4" w:name="_Hlk202870402"/>
    </w:p>
    <w:p w14:paraId="1FBDACFA" w14:textId="5565EAF3" w:rsidR="00E73A02" w:rsidRPr="00DD0637" w:rsidRDefault="003F2749" w:rsidP="00E73A02">
      <w:pPr>
        <w:ind w:hanging="851"/>
        <w:rPr>
          <w:rFonts w:ascii="Marianne" w:hAnsi="Marianne"/>
          <w:b/>
          <w:bCs/>
          <w:sz w:val="20"/>
          <w:szCs w:val="20"/>
        </w:rPr>
      </w:pPr>
      <w:r w:rsidRPr="00DD0637">
        <w:rPr>
          <w:rFonts w:ascii="Marianne" w:hAnsi="Marianne"/>
          <w:b/>
          <w:bCs/>
          <w:sz w:val="20"/>
          <w:szCs w:val="20"/>
        </w:rPr>
        <w:t>Affecta</w:t>
      </w:r>
      <w:r w:rsidR="00EF5CE2" w:rsidRPr="00DD0637">
        <w:rPr>
          <w:rFonts w:ascii="Marianne" w:hAnsi="Marianne"/>
          <w:b/>
          <w:bCs/>
          <w:sz w:val="20"/>
          <w:szCs w:val="20"/>
        </w:rPr>
        <w:t>t</w:t>
      </w:r>
      <w:r w:rsidRPr="00DD0637">
        <w:rPr>
          <w:rFonts w:ascii="Marianne" w:hAnsi="Marianne"/>
          <w:b/>
          <w:bCs/>
          <w:sz w:val="20"/>
          <w:szCs w:val="20"/>
        </w:rPr>
        <w:t>ion actuelle :</w:t>
      </w:r>
    </w:p>
    <w:bookmarkEnd w:id="4"/>
    <w:p w14:paraId="745439F7" w14:textId="77777777" w:rsidR="00FB4501" w:rsidRPr="00DD0637" w:rsidRDefault="00FB4501" w:rsidP="00E73A02">
      <w:pPr>
        <w:ind w:hanging="851"/>
        <w:rPr>
          <w:rFonts w:ascii="Marianne" w:hAnsi="Marianne"/>
          <w:b/>
          <w:bCs/>
          <w:sz w:val="20"/>
          <w:szCs w:val="20"/>
        </w:rPr>
      </w:pPr>
    </w:p>
    <w:p w14:paraId="6860BDD7" w14:textId="5EC88D48" w:rsidR="00FB4501" w:rsidRPr="00DD0637" w:rsidRDefault="00FB4501" w:rsidP="00217F44">
      <w:pPr>
        <w:tabs>
          <w:tab w:val="left" w:pos="1560"/>
          <w:tab w:val="left" w:leader="dot" w:pos="4962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bookmarkStart w:id="5" w:name="_Hlk202870447"/>
      <w:r w:rsidRPr="00DD0637">
        <w:rPr>
          <w:rFonts w:ascii="Marianne" w:hAnsi="Marianne"/>
          <w:sz w:val="20"/>
          <w:szCs w:val="20"/>
        </w:rPr>
        <w:t>Nom de l’établissement :</w:t>
      </w:r>
      <w:r w:rsidR="00217F44" w:rsidRPr="00DD0637">
        <w:rPr>
          <w:rFonts w:ascii="Marianne" w:hAnsi="Marianne"/>
          <w:sz w:val="20"/>
          <w:szCs w:val="20"/>
        </w:rPr>
        <w:tab/>
      </w:r>
      <w:r w:rsidRPr="00DD0637">
        <w:rPr>
          <w:rFonts w:ascii="Marianne" w:hAnsi="Marianne"/>
          <w:sz w:val="20"/>
          <w:szCs w:val="20"/>
        </w:rPr>
        <w:t>Circonscription :</w:t>
      </w:r>
      <w:r w:rsidR="00217F44" w:rsidRPr="00DD0637">
        <w:rPr>
          <w:rFonts w:ascii="Marianne" w:hAnsi="Marianne"/>
          <w:sz w:val="20"/>
          <w:szCs w:val="20"/>
        </w:rPr>
        <w:tab/>
      </w:r>
    </w:p>
    <w:p w14:paraId="625FCF9F" w14:textId="77777777" w:rsidR="00FB4501" w:rsidRPr="00DD0637" w:rsidRDefault="00FB4501" w:rsidP="00FB4501">
      <w:pPr>
        <w:ind w:hanging="851"/>
        <w:rPr>
          <w:rFonts w:ascii="Marianne" w:hAnsi="Marianne"/>
          <w:sz w:val="20"/>
          <w:szCs w:val="20"/>
        </w:rPr>
      </w:pPr>
    </w:p>
    <w:p w14:paraId="0817030B" w14:textId="46EB69BD" w:rsidR="00FB4501" w:rsidRPr="00DD0637" w:rsidRDefault="00FB4501" w:rsidP="00217F44">
      <w:pPr>
        <w:tabs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 xml:space="preserve">Adresse </w:t>
      </w:r>
      <w:r w:rsidR="00160873">
        <w:rPr>
          <w:rFonts w:ascii="Marianne" w:hAnsi="Marianne"/>
          <w:sz w:val="20"/>
          <w:szCs w:val="20"/>
        </w:rPr>
        <w:t>de l’</w:t>
      </w:r>
      <w:r w:rsidRPr="00DD0637">
        <w:rPr>
          <w:rFonts w:ascii="Marianne" w:hAnsi="Marianne"/>
          <w:sz w:val="20"/>
          <w:szCs w:val="20"/>
        </w:rPr>
        <w:t>établissement :</w:t>
      </w:r>
      <w:r w:rsidR="00217F44" w:rsidRPr="00DD0637">
        <w:rPr>
          <w:rFonts w:ascii="Marianne" w:hAnsi="Marianne"/>
          <w:sz w:val="20"/>
          <w:szCs w:val="20"/>
        </w:rPr>
        <w:tab/>
      </w:r>
    </w:p>
    <w:p w14:paraId="236F33AB" w14:textId="77777777" w:rsidR="00FB4501" w:rsidRPr="00DD0637" w:rsidRDefault="00FB4501" w:rsidP="00FB4501">
      <w:pPr>
        <w:ind w:hanging="851"/>
        <w:rPr>
          <w:rFonts w:ascii="Marianne" w:hAnsi="Marianne"/>
          <w:sz w:val="20"/>
          <w:szCs w:val="20"/>
        </w:rPr>
      </w:pPr>
    </w:p>
    <w:p w14:paraId="587B28B4" w14:textId="33B74F9E" w:rsidR="00FB4501" w:rsidRPr="00DD0637" w:rsidRDefault="00FB4501" w:rsidP="00160873">
      <w:pPr>
        <w:tabs>
          <w:tab w:val="left" w:leader="dot" w:pos="426"/>
          <w:tab w:val="left" w:leader="dot" w:pos="1418"/>
          <w:tab w:val="left" w:leader="dot" w:pos="3828"/>
          <w:tab w:val="left" w:leader="dot" w:pos="8505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Code Postal</w:t>
      </w:r>
      <w:r w:rsidR="00217F44" w:rsidRPr="00DD0637">
        <w:rPr>
          <w:rFonts w:ascii="Marianne" w:hAnsi="Marianne"/>
          <w:sz w:val="20"/>
          <w:szCs w:val="20"/>
        </w:rPr>
        <w:t> :</w:t>
      </w:r>
      <w:r w:rsidR="00217F44" w:rsidRPr="00DD0637">
        <w:rPr>
          <w:rFonts w:ascii="Marianne" w:hAnsi="Marianne"/>
          <w:sz w:val="20"/>
          <w:szCs w:val="20"/>
        </w:rPr>
        <w:tab/>
      </w:r>
      <w:r w:rsidR="00217F44" w:rsidRPr="00DD0637">
        <w:rPr>
          <w:rFonts w:ascii="Marianne" w:hAnsi="Marianne"/>
          <w:sz w:val="20"/>
          <w:szCs w:val="20"/>
        </w:rPr>
        <w:tab/>
      </w:r>
      <w:r w:rsidRPr="00DD0637">
        <w:rPr>
          <w:rFonts w:ascii="Marianne" w:hAnsi="Marianne"/>
          <w:sz w:val="20"/>
          <w:szCs w:val="20"/>
        </w:rPr>
        <w:t>Ville :</w:t>
      </w:r>
      <w:r w:rsidR="00217F44" w:rsidRPr="00DD0637">
        <w:rPr>
          <w:rFonts w:ascii="Marianne" w:hAnsi="Marianne"/>
          <w:sz w:val="20"/>
          <w:szCs w:val="20"/>
        </w:rPr>
        <w:tab/>
      </w:r>
      <w:r w:rsidR="00CA4559" w:rsidRPr="00DD0637">
        <w:rPr>
          <w:rFonts w:ascii="Marianne" w:hAnsi="Marianne"/>
          <w:sz w:val="20"/>
          <w:szCs w:val="20"/>
        </w:rPr>
        <w:t>Courriel</w:t>
      </w:r>
      <w:r w:rsidR="00160873">
        <w:rPr>
          <w:rFonts w:ascii="Marianne" w:hAnsi="Marianne"/>
          <w:sz w:val="20"/>
          <w:szCs w:val="20"/>
        </w:rPr>
        <w:t xml:space="preserve"> de</w:t>
      </w:r>
      <w:r w:rsidR="00CA4559" w:rsidRPr="00DD0637">
        <w:rPr>
          <w:rFonts w:ascii="Marianne" w:hAnsi="Marianne"/>
          <w:sz w:val="20"/>
          <w:szCs w:val="20"/>
        </w:rPr>
        <w:t xml:space="preserve"> </w:t>
      </w:r>
      <w:r w:rsidR="00160873">
        <w:rPr>
          <w:rFonts w:ascii="Marianne" w:hAnsi="Marianne"/>
          <w:sz w:val="20"/>
          <w:szCs w:val="20"/>
        </w:rPr>
        <w:t>l’</w:t>
      </w:r>
      <w:r w:rsidR="00CA4559" w:rsidRPr="00DD0637">
        <w:rPr>
          <w:rFonts w:ascii="Marianne" w:hAnsi="Marianne"/>
          <w:sz w:val="20"/>
          <w:szCs w:val="20"/>
        </w:rPr>
        <w:t>établissement</w:t>
      </w:r>
      <w:r w:rsidR="00217F44" w:rsidRPr="00DD0637">
        <w:rPr>
          <w:rFonts w:ascii="Marianne" w:hAnsi="Marianne"/>
          <w:sz w:val="20"/>
          <w:szCs w:val="20"/>
        </w:rPr>
        <w:t> :</w:t>
      </w:r>
      <w:r w:rsidR="00217F44" w:rsidRPr="00DD0637">
        <w:rPr>
          <w:rFonts w:ascii="Marianne" w:hAnsi="Marianne"/>
          <w:sz w:val="20"/>
          <w:szCs w:val="20"/>
        </w:rPr>
        <w:tab/>
      </w:r>
      <w:r w:rsidRPr="00DD0637">
        <w:rPr>
          <w:rFonts w:ascii="Marianne" w:hAnsi="Marianne"/>
          <w:sz w:val="20"/>
          <w:szCs w:val="20"/>
        </w:rPr>
        <w:t>@ac-nice.fr</w:t>
      </w:r>
    </w:p>
    <w:p w14:paraId="07D56A4B" w14:textId="41B10F48" w:rsidR="00FB4501" w:rsidRPr="00DD0637" w:rsidRDefault="00FB4501" w:rsidP="00FB4501">
      <w:pPr>
        <w:rPr>
          <w:rFonts w:ascii="Marianne" w:hAnsi="Marianne"/>
          <w:sz w:val="20"/>
          <w:szCs w:val="20"/>
        </w:rPr>
      </w:pPr>
    </w:p>
    <w:p w14:paraId="706485D9" w14:textId="5EC5F792" w:rsidR="00F247B2" w:rsidRPr="00DD0637" w:rsidRDefault="00315AF5" w:rsidP="007A5499">
      <w:pPr>
        <w:tabs>
          <w:tab w:val="left" w:pos="426"/>
          <w:tab w:val="left" w:pos="1701"/>
          <w:tab w:val="left" w:pos="2977"/>
          <w:tab w:val="left" w:leader="dot" w:pos="6521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26536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8B6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F2749" w:rsidRPr="00DD0637">
        <w:rPr>
          <w:rFonts w:ascii="Marianne" w:hAnsi="Marianne"/>
          <w:sz w:val="20"/>
          <w:szCs w:val="20"/>
        </w:rPr>
        <w:t>Cycle</w:t>
      </w:r>
      <w:r w:rsidR="00FB4501" w:rsidRPr="00DD0637">
        <w:rPr>
          <w:rFonts w:ascii="Marianne" w:hAnsi="Marianne"/>
          <w:sz w:val="20"/>
          <w:szCs w:val="20"/>
        </w:rPr>
        <w:t xml:space="preserve"> 1</w:t>
      </w:r>
      <w:r w:rsidR="00217F44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30605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F44" w:rsidRPr="00DD06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2749" w:rsidRPr="00DD0637">
        <w:rPr>
          <w:rFonts w:ascii="Marianne" w:hAnsi="Marianne"/>
          <w:sz w:val="20"/>
          <w:szCs w:val="20"/>
        </w:rPr>
        <w:t>Cycle 2</w:t>
      </w:r>
      <w:r w:rsidR="00217F44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9375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93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F2749" w:rsidRPr="00DD0637">
        <w:rPr>
          <w:rFonts w:ascii="Marianne" w:hAnsi="Marianne"/>
          <w:sz w:val="20"/>
          <w:szCs w:val="20"/>
        </w:rPr>
        <w:t>Cycle 3</w:t>
      </w:r>
      <w:r w:rsidR="00EF5CE2" w:rsidRPr="00DD0637">
        <w:rPr>
          <w:rFonts w:ascii="Marianne" w:hAnsi="Marianne"/>
          <w:sz w:val="20"/>
          <w:szCs w:val="20"/>
        </w:rPr>
        <w:t>󠆿</w:t>
      </w:r>
      <w:r w:rsidR="00217F44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53877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93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7493" w:rsidRPr="00DD0637">
        <w:rPr>
          <w:rFonts w:ascii="Marianne" w:hAnsi="Marianne"/>
          <w:sz w:val="20"/>
          <w:szCs w:val="20"/>
        </w:rPr>
        <w:t>Au</w:t>
      </w:r>
      <w:r w:rsidR="003F2749" w:rsidRPr="00DD0637">
        <w:rPr>
          <w:rFonts w:ascii="Marianne" w:hAnsi="Marianne"/>
          <w:sz w:val="20"/>
          <w:szCs w:val="20"/>
        </w:rPr>
        <w:t>tre (préciser)</w:t>
      </w:r>
      <w:r w:rsidR="00FB4501" w:rsidRPr="00DD0637">
        <w:rPr>
          <w:rFonts w:ascii="Marianne" w:hAnsi="Marianne"/>
          <w:sz w:val="20"/>
          <w:szCs w:val="20"/>
        </w:rPr>
        <w:t> :</w:t>
      </w:r>
      <w:r w:rsidR="00217F44" w:rsidRPr="00DD0637">
        <w:rPr>
          <w:rFonts w:ascii="Marianne" w:hAnsi="Marianne"/>
          <w:sz w:val="20"/>
          <w:szCs w:val="20"/>
        </w:rPr>
        <w:tab/>
        <w:t>N</w:t>
      </w:r>
      <w:r w:rsidR="00B82659" w:rsidRPr="00DD0637">
        <w:rPr>
          <w:rFonts w:ascii="Marianne" w:hAnsi="Marianne"/>
          <w:sz w:val="20"/>
          <w:szCs w:val="20"/>
        </w:rPr>
        <w:t>iveau</w:t>
      </w:r>
      <w:r w:rsidR="00AD56A9" w:rsidRPr="00DD0637">
        <w:rPr>
          <w:rFonts w:ascii="Marianne" w:hAnsi="Marianne"/>
          <w:sz w:val="20"/>
          <w:szCs w:val="20"/>
        </w:rPr>
        <w:t>(x)</w:t>
      </w:r>
      <w:r w:rsidR="00B82659" w:rsidRPr="00DD0637">
        <w:rPr>
          <w:rFonts w:ascii="Marianne" w:hAnsi="Marianne"/>
          <w:sz w:val="20"/>
          <w:szCs w:val="20"/>
        </w:rPr>
        <w:t xml:space="preserve"> de classe :</w:t>
      </w:r>
      <w:r w:rsidR="007A5499" w:rsidRPr="00DD0637">
        <w:rPr>
          <w:rFonts w:ascii="Marianne" w:hAnsi="Marianne"/>
          <w:sz w:val="20"/>
          <w:szCs w:val="20"/>
        </w:rPr>
        <w:tab/>
      </w:r>
    </w:p>
    <w:p w14:paraId="1A9F076D" w14:textId="77777777" w:rsidR="00217F44" w:rsidRPr="00E53312" w:rsidRDefault="00217F44" w:rsidP="00E73A02">
      <w:pPr>
        <w:ind w:hanging="851"/>
        <w:rPr>
          <w:rFonts w:ascii="Marianne" w:hAnsi="Marianne"/>
          <w:sz w:val="10"/>
          <w:szCs w:val="10"/>
        </w:rPr>
      </w:pPr>
    </w:p>
    <w:p w14:paraId="5B6FB6B7" w14:textId="7C28871E" w:rsidR="0057233F" w:rsidRPr="00DD0637" w:rsidRDefault="003F2749" w:rsidP="007A5499">
      <w:pPr>
        <w:tabs>
          <w:tab w:val="left" w:pos="1134"/>
          <w:tab w:val="left" w:pos="2127"/>
          <w:tab w:val="left" w:pos="3402"/>
          <w:tab w:val="left" w:pos="5954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Directeur d’école</w:t>
      </w:r>
      <w:r w:rsidR="00EF5CE2" w:rsidRPr="00DD0637">
        <w:rPr>
          <w:rFonts w:ascii="Marianne" w:hAnsi="Marianne"/>
          <w:sz w:val="20"/>
          <w:szCs w:val="20"/>
        </w:rPr>
        <w:t> : 󠆿</w:t>
      </w:r>
      <w:r w:rsidR="007A5499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03361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99" w:rsidRPr="00DD06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2C84" w:rsidRPr="00DD0637">
        <w:rPr>
          <w:rFonts w:ascii="Marianne" w:hAnsi="Marianne"/>
          <w:sz w:val="20"/>
          <w:szCs w:val="20"/>
        </w:rPr>
        <w:t xml:space="preserve"> </w:t>
      </w:r>
      <w:r w:rsidR="00F247B2" w:rsidRPr="00DD0637">
        <w:rPr>
          <w:rFonts w:ascii="Marianne" w:hAnsi="Marianne"/>
          <w:sz w:val="20"/>
          <w:szCs w:val="20"/>
        </w:rPr>
        <w:t>No</w:t>
      </w:r>
      <w:r w:rsidR="00F52C84" w:rsidRPr="00DD0637">
        <w:rPr>
          <w:rFonts w:ascii="Marianne" w:hAnsi="Marianne"/>
          <w:sz w:val="20"/>
          <w:szCs w:val="20"/>
        </w:rPr>
        <w:t>n</w:t>
      </w:r>
      <w:r w:rsidR="007A5499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21207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C84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10D2E" w:rsidRPr="00DD0637">
        <w:rPr>
          <w:rFonts w:ascii="Marianne" w:hAnsi="Marianne"/>
          <w:sz w:val="20"/>
          <w:szCs w:val="20"/>
        </w:rPr>
        <w:t xml:space="preserve"> </w:t>
      </w:r>
      <w:r w:rsidR="00F247B2" w:rsidRPr="00DD0637">
        <w:rPr>
          <w:rFonts w:ascii="Marianne" w:hAnsi="Marianne"/>
          <w:sz w:val="20"/>
          <w:szCs w:val="20"/>
        </w:rPr>
        <w:t>Ou</w:t>
      </w:r>
      <w:bookmarkStart w:id="6" w:name="_Hlk224565362"/>
      <w:r w:rsidR="007A5499" w:rsidRPr="00DD0637">
        <w:rPr>
          <w:rFonts w:ascii="Marianne" w:hAnsi="Marianne"/>
          <w:sz w:val="20"/>
          <w:szCs w:val="20"/>
        </w:rPr>
        <w:t>i</w:t>
      </w:r>
      <w:r w:rsidR="007A5499" w:rsidRPr="00DD0637">
        <w:rPr>
          <w:rFonts w:ascii="Marianne" w:hAnsi="Marianne"/>
          <w:sz w:val="20"/>
          <w:szCs w:val="20"/>
        </w:rPr>
        <w:tab/>
      </w:r>
      <w:r w:rsidR="00795592" w:rsidRPr="00DD0637">
        <w:rPr>
          <w:rFonts w:ascii="Marianne" w:hAnsi="Marianne"/>
          <w:sz w:val="20"/>
          <w:szCs w:val="20"/>
        </w:rPr>
        <w:t>S</w:t>
      </w:r>
      <w:r w:rsidR="00F247B2" w:rsidRPr="00DD0637">
        <w:rPr>
          <w:rFonts w:ascii="Marianne" w:hAnsi="Marianne"/>
          <w:sz w:val="20"/>
          <w:szCs w:val="20"/>
        </w:rPr>
        <w:t>i oui, jour(s) de décharge</w:t>
      </w:r>
      <w:r w:rsidR="00F52C84" w:rsidRPr="00DD0637">
        <w:rPr>
          <w:rFonts w:ascii="Marianne" w:hAnsi="Marianne"/>
          <w:sz w:val="20"/>
          <w:szCs w:val="20"/>
        </w:rPr>
        <w:t> :</w:t>
      </w:r>
      <w:bookmarkEnd w:id="6"/>
      <w:r w:rsidR="007A5499" w:rsidRPr="00DD0637">
        <w:rPr>
          <w:rFonts w:ascii="Marianne" w:hAnsi="Marianne"/>
          <w:sz w:val="20"/>
          <w:szCs w:val="20"/>
        </w:rPr>
        <w:tab/>
      </w:r>
    </w:p>
    <w:p w14:paraId="67C15F13" w14:textId="77777777" w:rsidR="00827A4A" w:rsidRPr="00E53312" w:rsidRDefault="00827A4A" w:rsidP="007A5499">
      <w:pPr>
        <w:tabs>
          <w:tab w:val="left" w:pos="1134"/>
        </w:tabs>
        <w:ind w:hanging="851"/>
        <w:rPr>
          <w:rFonts w:ascii="Marianne" w:hAnsi="Marianne"/>
          <w:sz w:val="10"/>
          <w:szCs w:val="10"/>
        </w:rPr>
      </w:pPr>
    </w:p>
    <w:p w14:paraId="00693885" w14:textId="3A25394D" w:rsidR="003F2749" w:rsidRPr="00DD0637" w:rsidRDefault="003F2749" w:rsidP="007A5499">
      <w:pPr>
        <w:tabs>
          <w:tab w:val="left" w:pos="3544"/>
          <w:tab w:val="left" w:pos="4536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Conseiller pédagogique faisant fonction :</w:t>
      </w:r>
      <w:r w:rsidR="007A5499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64795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99" w:rsidRPr="00DD06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7233F" w:rsidRPr="00DD0637">
        <w:rPr>
          <w:rFonts w:ascii="Marianne" w:hAnsi="Marianne"/>
          <w:sz w:val="20"/>
          <w:szCs w:val="20"/>
        </w:rPr>
        <w:t xml:space="preserve"> </w:t>
      </w:r>
      <w:r w:rsidRPr="00DD0637">
        <w:rPr>
          <w:rFonts w:ascii="Marianne" w:hAnsi="Marianne"/>
          <w:sz w:val="20"/>
          <w:szCs w:val="20"/>
        </w:rPr>
        <w:t>Oui</w:t>
      </w:r>
      <w:r w:rsidR="007A5499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90595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93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F5CE2" w:rsidRPr="00DD0637">
        <w:rPr>
          <w:rFonts w:ascii="Marianne" w:hAnsi="Marianne"/>
          <w:sz w:val="20"/>
          <w:szCs w:val="20"/>
        </w:rPr>
        <w:t xml:space="preserve"> </w:t>
      </w:r>
      <w:r w:rsidRPr="00DD0637">
        <w:rPr>
          <w:rFonts w:ascii="Marianne" w:hAnsi="Marianne"/>
          <w:sz w:val="20"/>
          <w:szCs w:val="20"/>
        </w:rPr>
        <w:t>Non</w:t>
      </w:r>
    </w:p>
    <w:bookmarkEnd w:id="5"/>
    <w:p w14:paraId="47EBEC48" w14:textId="4E148035" w:rsidR="002E409C" w:rsidRPr="00DD0637" w:rsidRDefault="002E409C" w:rsidP="007A5499">
      <w:pPr>
        <w:ind w:hanging="851"/>
        <w:rPr>
          <w:rFonts w:ascii="Marianne" w:hAnsi="Marianne"/>
          <w:sz w:val="20"/>
          <w:szCs w:val="20"/>
        </w:rPr>
      </w:pPr>
    </w:p>
    <w:p w14:paraId="41418CB4" w14:textId="6B3C3F25" w:rsidR="002E409C" w:rsidRPr="00DD0637" w:rsidRDefault="002E409C" w:rsidP="007A5499">
      <w:pPr>
        <w:ind w:hanging="851"/>
        <w:rPr>
          <w:rFonts w:ascii="Marianne" w:hAnsi="Marianne"/>
          <w:b/>
          <w:bCs/>
          <w:sz w:val="20"/>
          <w:szCs w:val="20"/>
        </w:rPr>
      </w:pPr>
      <w:r w:rsidRPr="00DD0637">
        <w:rPr>
          <w:rFonts w:ascii="Marianne" w:hAnsi="Marianne"/>
          <w:b/>
          <w:bCs/>
          <w:sz w:val="20"/>
          <w:szCs w:val="20"/>
        </w:rPr>
        <w:t>Affectation à la rentrée en cas de mouvement :</w:t>
      </w:r>
    </w:p>
    <w:p w14:paraId="03875D9B" w14:textId="014F6C1A" w:rsidR="002E409C" w:rsidRPr="00DD0637" w:rsidRDefault="002E409C" w:rsidP="00E73A02">
      <w:pPr>
        <w:ind w:hanging="851"/>
        <w:rPr>
          <w:rFonts w:ascii="Marianne" w:hAnsi="Marianne"/>
          <w:sz w:val="20"/>
          <w:szCs w:val="20"/>
        </w:rPr>
      </w:pPr>
    </w:p>
    <w:p w14:paraId="0D007297" w14:textId="11F0A7D5" w:rsidR="002E409C" w:rsidRPr="00DD0637" w:rsidRDefault="002E409C" w:rsidP="007A5499">
      <w:pPr>
        <w:tabs>
          <w:tab w:val="left" w:leader="dot" w:pos="4395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Nom de l’établissement</w:t>
      </w:r>
      <w:r w:rsidR="007A5499" w:rsidRPr="00DD0637">
        <w:rPr>
          <w:rFonts w:ascii="Marianne" w:hAnsi="Marianne"/>
          <w:sz w:val="20"/>
          <w:szCs w:val="20"/>
        </w:rPr>
        <w:t> :</w:t>
      </w:r>
      <w:r w:rsidR="007A5499" w:rsidRPr="00DD0637">
        <w:rPr>
          <w:rFonts w:ascii="Marianne" w:hAnsi="Marianne"/>
          <w:sz w:val="20"/>
          <w:szCs w:val="20"/>
        </w:rPr>
        <w:tab/>
      </w:r>
      <w:r w:rsidRPr="00DD0637">
        <w:rPr>
          <w:rFonts w:ascii="Marianne" w:hAnsi="Marianne"/>
          <w:sz w:val="20"/>
          <w:szCs w:val="20"/>
        </w:rPr>
        <w:t>Circonscription :</w:t>
      </w:r>
      <w:r w:rsidR="007A5499" w:rsidRPr="00DD0637">
        <w:rPr>
          <w:rFonts w:ascii="Marianne" w:hAnsi="Marianne"/>
          <w:sz w:val="20"/>
          <w:szCs w:val="20"/>
        </w:rPr>
        <w:tab/>
      </w:r>
    </w:p>
    <w:p w14:paraId="6538B51D" w14:textId="77777777" w:rsidR="002E409C" w:rsidRPr="00DD0637" w:rsidRDefault="002E409C" w:rsidP="002E409C">
      <w:pPr>
        <w:ind w:hanging="851"/>
        <w:rPr>
          <w:rFonts w:ascii="Marianne" w:hAnsi="Marianne"/>
          <w:sz w:val="20"/>
          <w:szCs w:val="20"/>
        </w:rPr>
      </w:pPr>
    </w:p>
    <w:p w14:paraId="4B890475" w14:textId="0FD071FF" w:rsidR="002E409C" w:rsidRPr="00DD0637" w:rsidRDefault="002E409C" w:rsidP="007A5499">
      <w:pPr>
        <w:tabs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Adresse</w:t>
      </w:r>
      <w:r w:rsidR="00160873">
        <w:rPr>
          <w:rFonts w:ascii="Marianne" w:hAnsi="Marianne"/>
          <w:sz w:val="20"/>
          <w:szCs w:val="20"/>
        </w:rPr>
        <w:t xml:space="preserve"> de l’</w:t>
      </w:r>
      <w:r w:rsidRPr="00DD0637">
        <w:rPr>
          <w:rFonts w:ascii="Marianne" w:hAnsi="Marianne"/>
          <w:sz w:val="20"/>
          <w:szCs w:val="20"/>
        </w:rPr>
        <w:t>établissement</w:t>
      </w:r>
      <w:r w:rsidR="007A5499" w:rsidRPr="00DD0637">
        <w:rPr>
          <w:rFonts w:ascii="Marianne" w:hAnsi="Marianne"/>
          <w:sz w:val="20"/>
          <w:szCs w:val="20"/>
        </w:rPr>
        <w:t> :</w:t>
      </w:r>
      <w:r w:rsidR="007A5499" w:rsidRPr="00DD0637">
        <w:rPr>
          <w:rFonts w:ascii="Marianne" w:hAnsi="Marianne"/>
          <w:sz w:val="20"/>
          <w:szCs w:val="20"/>
        </w:rPr>
        <w:tab/>
      </w:r>
    </w:p>
    <w:p w14:paraId="627CDE0F" w14:textId="77777777" w:rsidR="002E409C" w:rsidRPr="00DD0637" w:rsidRDefault="002E409C" w:rsidP="002E409C">
      <w:pPr>
        <w:ind w:hanging="851"/>
        <w:rPr>
          <w:rFonts w:ascii="Marianne" w:hAnsi="Marianne"/>
          <w:sz w:val="20"/>
          <w:szCs w:val="20"/>
        </w:rPr>
      </w:pPr>
    </w:p>
    <w:p w14:paraId="4F414402" w14:textId="3C4D8300" w:rsidR="007A5499" w:rsidRPr="00DD0637" w:rsidRDefault="007A5499" w:rsidP="00160873">
      <w:pPr>
        <w:tabs>
          <w:tab w:val="left" w:leader="dot" w:pos="426"/>
          <w:tab w:val="left" w:leader="dot" w:pos="1418"/>
          <w:tab w:val="left" w:leader="dot" w:pos="3828"/>
          <w:tab w:val="left" w:leader="dot" w:pos="8505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Code Postal :</w:t>
      </w:r>
      <w:r w:rsidRPr="00DD0637">
        <w:rPr>
          <w:rFonts w:ascii="Marianne" w:hAnsi="Marianne"/>
          <w:sz w:val="20"/>
          <w:szCs w:val="20"/>
        </w:rPr>
        <w:tab/>
      </w:r>
      <w:r w:rsidRPr="00DD0637">
        <w:rPr>
          <w:rFonts w:ascii="Marianne" w:hAnsi="Marianne"/>
          <w:sz w:val="20"/>
          <w:szCs w:val="20"/>
        </w:rPr>
        <w:tab/>
        <w:t>Ville :</w:t>
      </w:r>
      <w:r w:rsidRPr="00DD0637">
        <w:rPr>
          <w:rFonts w:ascii="Marianne" w:hAnsi="Marianne"/>
          <w:sz w:val="20"/>
          <w:szCs w:val="20"/>
        </w:rPr>
        <w:tab/>
        <w:t>Courriel</w:t>
      </w:r>
      <w:r w:rsidR="00160873">
        <w:rPr>
          <w:rFonts w:ascii="Marianne" w:hAnsi="Marianne"/>
          <w:sz w:val="20"/>
          <w:szCs w:val="20"/>
        </w:rPr>
        <w:t xml:space="preserve"> de l’</w:t>
      </w:r>
      <w:r w:rsidRPr="00DD0637">
        <w:rPr>
          <w:rFonts w:ascii="Marianne" w:hAnsi="Marianne"/>
          <w:sz w:val="20"/>
          <w:szCs w:val="20"/>
        </w:rPr>
        <w:t>établissement :</w:t>
      </w:r>
      <w:r w:rsidRPr="00DD0637">
        <w:rPr>
          <w:rFonts w:ascii="Marianne" w:hAnsi="Marianne"/>
          <w:sz w:val="20"/>
          <w:szCs w:val="20"/>
        </w:rPr>
        <w:tab/>
        <w:t>@ac-nice.fr</w:t>
      </w:r>
    </w:p>
    <w:p w14:paraId="15DAE775" w14:textId="77777777" w:rsidR="007A5499" w:rsidRPr="00DD0637" w:rsidRDefault="007A5499" w:rsidP="007A5499">
      <w:pPr>
        <w:rPr>
          <w:rFonts w:ascii="Marianne" w:hAnsi="Marianne"/>
          <w:sz w:val="20"/>
          <w:szCs w:val="20"/>
        </w:rPr>
      </w:pPr>
    </w:p>
    <w:p w14:paraId="24335B8D" w14:textId="03F30DA7" w:rsidR="002E409C" w:rsidRDefault="00315AF5" w:rsidP="007A5499">
      <w:pPr>
        <w:tabs>
          <w:tab w:val="left" w:pos="426"/>
          <w:tab w:val="left" w:pos="1701"/>
          <w:tab w:val="left" w:pos="2977"/>
          <w:tab w:val="left" w:leader="dot" w:pos="6521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80023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99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5499" w:rsidRPr="00DD0637">
        <w:rPr>
          <w:rFonts w:ascii="Marianne" w:hAnsi="Marianne"/>
          <w:sz w:val="20"/>
          <w:szCs w:val="20"/>
        </w:rPr>
        <w:t>Cycle 1</w:t>
      </w:r>
      <w:r w:rsidR="007A5499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36567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99" w:rsidRPr="00DD06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A5499" w:rsidRPr="00DD0637">
        <w:rPr>
          <w:rFonts w:ascii="Marianne" w:hAnsi="Marianne"/>
          <w:sz w:val="20"/>
          <w:szCs w:val="20"/>
        </w:rPr>
        <w:t>Cycle 2</w:t>
      </w:r>
      <w:r w:rsidR="007A5499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22156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99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5499" w:rsidRPr="00DD0637">
        <w:rPr>
          <w:rFonts w:ascii="Marianne" w:hAnsi="Marianne"/>
          <w:sz w:val="20"/>
          <w:szCs w:val="20"/>
        </w:rPr>
        <w:t>Cycle 3󠆿</w:t>
      </w:r>
      <w:r w:rsidR="007A5499"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72594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499"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A5499" w:rsidRPr="00DD0637">
        <w:rPr>
          <w:rFonts w:ascii="Marianne" w:hAnsi="Marianne"/>
          <w:sz w:val="20"/>
          <w:szCs w:val="20"/>
        </w:rPr>
        <w:t>Autre (préciser) :</w:t>
      </w:r>
      <w:r w:rsidR="007A5499" w:rsidRPr="00DD0637">
        <w:rPr>
          <w:rFonts w:ascii="Marianne" w:hAnsi="Marianne"/>
          <w:sz w:val="20"/>
          <w:szCs w:val="20"/>
        </w:rPr>
        <w:tab/>
        <w:t>Niveau(x) de classe :</w:t>
      </w:r>
      <w:r w:rsidR="007A5499" w:rsidRPr="00DD0637">
        <w:rPr>
          <w:rFonts w:ascii="Marianne" w:hAnsi="Marianne"/>
          <w:sz w:val="20"/>
          <w:szCs w:val="20"/>
        </w:rPr>
        <w:tab/>
      </w:r>
    </w:p>
    <w:p w14:paraId="1E5F6E0D" w14:textId="77777777" w:rsidR="00E53312" w:rsidRPr="00E53312" w:rsidRDefault="00E53312" w:rsidP="007A5499">
      <w:pPr>
        <w:tabs>
          <w:tab w:val="left" w:pos="426"/>
          <w:tab w:val="left" w:pos="1701"/>
          <w:tab w:val="left" w:pos="2977"/>
          <w:tab w:val="left" w:leader="dot" w:pos="6521"/>
          <w:tab w:val="left" w:leader="dot" w:pos="9498"/>
        </w:tabs>
        <w:ind w:hanging="851"/>
        <w:rPr>
          <w:rFonts w:ascii="Marianne" w:hAnsi="Marianne"/>
          <w:sz w:val="10"/>
          <w:szCs w:val="10"/>
        </w:rPr>
      </w:pPr>
    </w:p>
    <w:p w14:paraId="4F8ECF7E" w14:textId="77777777" w:rsidR="007A5499" w:rsidRPr="00DD0637" w:rsidRDefault="007A5499" w:rsidP="007A5499">
      <w:pPr>
        <w:tabs>
          <w:tab w:val="left" w:pos="1134"/>
          <w:tab w:val="left" w:pos="2127"/>
          <w:tab w:val="left" w:pos="3402"/>
          <w:tab w:val="left" w:pos="5954"/>
          <w:tab w:val="left" w:leader="dot" w:pos="9498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Directeur d’école : 󠆿</w:t>
      </w:r>
      <w:r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054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63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D0637">
        <w:rPr>
          <w:rFonts w:ascii="Marianne" w:hAnsi="Marianne"/>
          <w:sz w:val="20"/>
          <w:szCs w:val="20"/>
        </w:rPr>
        <w:t xml:space="preserve"> Non</w:t>
      </w:r>
      <w:r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23652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D0637">
        <w:rPr>
          <w:rFonts w:ascii="Marianne" w:hAnsi="Marianne"/>
          <w:sz w:val="20"/>
          <w:szCs w:val="20"/>
        </w:rPr>
        <w:t xml:space="preserve"> Oui</w:t>
      </w:r>
      <w:r w:rsidRPr="00DD0637">
        <w:rPr>
          <w:rFonts w:ascii="Marianne" w:hAnsi="Marianne"/>
          <w:sz w:val="20"/>
          <w:szCs w:val="20"/>
        </w:rPr>
        <w:tab/>
        <w:t>Si oui, jour(s) de décharge :</w:t>
      </w:r>
      <w:r w:rsidRPr="00DD0637">
        <w:rPr>
          <w:rFonts w:ascii="Marianne" w:hAnsi="Marianne"/>
          <w:sz w:val="20"/>
          <w:szCs w:val="20"/>
        </w:rPr>
        <w:tab/>
      </w:r>
    </w:p>
    <w:p w14:paraId="34BAEB2B" w14:textId="77777777" w:rsidR="007A5499" w:rsidRPr="00E53312" w:rsidRDefault="007A5499" w:rsidP="007A5499">
      <w:pPr>
        <w:tabs>
          <w:tab w:val="left" w:pos="1134"/>
        </w:tabs>
        <w:ind w:hanging="851"/>
        <w:rPr>
          <w:rFonts w:ascii="Marianne" w:hAnsi="Marianne"/>
          <w:sz w:val="10"/>
          <w:szCs w:val="10"/>
        </w:rPr>
      </w:pPr>
    </w:p>
    <w:p w14:paraId="0922B59A" w14:textId="204C1C65" w:rsidR="00A250F3" w:rsidRPr="00DD0637" w:rsidRDefault="007A5499" w:rsidP="00DD0637">
      <w:pPr>
        <w:tabs>
          <w:tab w:val="left" w:pos="3544"/>
          <w:tab w:val="left" w:pos="4536"/>
        </w:tabs>
        <w:ind w:hanging="851"/>
        <w:rPr>
          <w:rFonts w:ascii="Marianne" w:hAnsi="Marianne"/>
          <w:sz w:val="20"/>
          <w:szCs w:val="20"/>
        </w:rPr>
      </w:pPr>
      <w:r w:rsidRPr="00DD0637">
        <w:rPr>
          <w:rFonts w:ascii="Marianne" w:hAnsi="Marianne"/>
          <w:sz w:val="20"/>
          <w:szCs w:val="20"/>
        </w:rPr>
        <w:t>Conseiller pédagogique faisant fonction :</w:t>
      </w:r>
      <w:r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64847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1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D0637">
        <w:rPr>
          <w:rFonts w:ascii="Marianne" w:hAnsi="Marianne"/>
          <w:sz w:val="20"/>
          <w:szCs w:val="20"/>
        </w:rPr>
        <w:t xml:space="preserve"> Oui</w:t>
      </w:r>
      <w:r w:rsidRPr="00DD0637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84158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063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DD0637">
        <w:rPr>
          <w:rFonts w:ascii="Marianne" w:hAnsi="Marianne"/>
          <w:sz w:val="20"/>
          <w:szCs w:val="20"/>
        </w:rPr>
        <w:t xml:space="preserve"> Non</w:t>
      </w:r>
    </w:p>
    <w:p w14:paraId="40B2BB47" w14:textId="2C4C67C1" w:rsidR="00B82659" w:rsidRPr="00DD0637" w:rsidRDefault="00B82659" w:rsidP="009771D5">
      <w:pPr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hd w:val="clear" w:color="auto" w:fill="DEEAF6" w:themeFill="accent5" w:themeFillTint="33"/>
        <w:ind w:left="-426"/>
        <w:jc w:val="center"/>
        <w:rPr>
          <w:rFonts w:ascii="Marianne" w:hAnsi="Marianne"/>
          <w:b/>
          <w:color w:val="0070C0"/>
          <w:sz w:val="18"/>
          <w:szCs w:val="20"/>
        </w:rPr>
      </w:pPr>
      <w:r w:rsidRPr="00DD0637">
        <w:rPr>
          <w:rFonts w:ascii="Marianne" w:hAnsi="Marianne"/>
          <w:b/>
          <w:color w:val="0070C0"/>
          <w:sz w:val="18"/>
          <w:szCs w:val="20"/>
        </w:rPr>
        <w:lastRenderedPageBreak/>
        <w:t>CANDIDATURE</w:t>
      </w:r>
    </w:p>
    <w:p w14:paraId="675729ED" w14:textId="77777777" w:rsidR="00DE715E" w:rsidRPr="007C7C27" w:rsidRDefault="00DE715E" w:rsidP="00DE715E">
      <w:pPr>
        <w:ind w:left="-426" w:right="-324" w:hanging="425"/>
        <w:rPr>
          <w:rFonts w:ascii="Marianne" w:hAnsi="Marianne"/>
          <w:b/>
          <w:sz w:val="10"/>
          <w:szCs w:val="10"/>
        </w:rPr>
      </w:pPr>
    </w:p>
    <w:p w14:paraId="0865DF63" w14:textId="0C3257CA" w:rsidR="00DE715E" w:rsidRPr="00DD0637" w:rsidRDefault="00315AF5" w:rsidP="007C7C27">
      <w:pPr>
        <w:ind w:left="-426" w:right="-324" w:hanging="141"/>
        <w:rPr>
          <w:rFonts w:ascii="Marianne" w:hAnsi="Marianne"/>
          <w:b/>
          <w:sz w:val="18"/>
          <w:szCs w:val="20"/>
        </w:rPr>
      </w:pPr>
      <w:sdt>
        <w:sdtPr>
          <w:rPr>
            <w:rFonts w:ascii="Marianne" w:hAnsi="Marianne"/>
            <w:b/>
            <w:sz w:val="18"/>
            <w:szCs w:val="20"/>
          </w:rPr>
          <w:id w:val="-484162931"/>
          <w15:color w:val="6796DB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27">
            <w:rPr>
              <w:rFonts w:ascii="MS Gothic" w:eastAsia="MS Gothic" w:hAnsi="MS Gothic" w:hint="eastAsia"/>
              <w:b/>
              <w:sz w:val="18"/>
              <w:szCs w:val="20"/>
            </w:rPr>
            <w:t>☐</w:t>
          </w:r>
        </w:sdtContent>
      </w:sdt>
      <w:r w:rsidR="00A250F3" w:rsidRPr="00DD0637">
        <w:rPr>
          <w:rFonts w:ascii="Marianne" w:hAnsi="Marianne"/>
          <w:b/>
          <w:color w:val="2F5496"/>
          <w:sz w:val="18"/>
          <w:szCs w:val="20"/>
        </w:rPr>
        <w:t xml:space="preserve"> C</w:t>
      </w:r>
      <w:r w:rsidR="00AB1441" w:rsidRPr="00DD0637">
        <w:rPr>
          <w:rFonts w:ascii="Marianne" w:hAnsi="Marianne"/>
          <w:b/>
          <w:color w:val="2F5496"/>
          <w:sz w:val="18"/>
          <w:szCs w:val="20"/>
        </w:rPr>
        <w:t>HOIX 1</w:t>
      </w:r>
      <w:r w:rsidR="00A250F3" w:rsidRPr="00DD0637">
        <w:rPr>
          <w:rFonts w:ascii="Marianne" w:hAnsi="Marianne"/>
          <w:b/>
          <w:color w:val="2F5496"/>
          <w:sz w:val="18"/>
          <w:szCs w:val="20"/>
        </w:rPr>
        <w:t xml:space="preserve"> : </w:t>
      </w:r>
      <w:r w:rsidR="00D5490A" w:rsidRPr="00DD0637">
        <w:rPr>
          <w:rFonts w:ascii="Marianne" w:hAnsi="Marianne"/>
          <w:b/>
          <w:sz w:val="18"/>
          <w:szCs w:val="20"/>
        </w:rPr>
        <w:t xml:space="preserve">Je présente </w:t>
      </w:r>
      <w:r w:rsidR="00734F1E" w:rsidRPr="00DD0637">
        <w:rPr>
          <w:rFonts w:ascii="Marianne" w:hAnsi="Marianne"/>
          <w:b/>
          <w:sz w:val="18"/>
          <w:szCs w:val="20"/>
        </w:rPr>
        <w:t>d</w:t>
      </w:r>
      <w:r w:rsidR="00CF489D" w:rsidRPr="00DD0637">
        <w:rPr>
          <w:rFonts w:ascii="Marianne" w:hAnsi="Marianne"/>
          <w:b/>
          <w:sz w:val="18"/>
          <w:szCs w:val="20"/>
        </w:rPr>
        <w:t>eux épreuves d’admission en 202</w:t>
      </w:r>
      <w:r w:rsidR="004D3144" w:rsidRPr="00DD0637">
        <w:rPr>
          <w:rFonts w:ascii="Marianne" w:hAnsi="Marianne"/>
          <w:b/>
          <w:sz w:val="18"/>
          <w:szCs w:val="20"/>
        </w:rPr>
        <w:t>7</w:t>
      </w:r>
      <w:r w:rsidR="00734F1E" w:rsidRPr="00DD0637">
        <w:rPr>
          <w:rFonts w:ascii="Marianne" w:hAnsi="Marianne"/>
          <w:b/>
          <w:sz w:val="18"/>
          <w:szCs w:val="20"/>
        </w:rPr>
        <w:t xml:space="preserve"> </w:t>
      </w:r>
      <w:r w:rsidR="00A104A4" w:rsidRPr="00DD0637">
        <w:rPr>
          <w:rFonts w:ascii="Marianne" w:hAnsi="Marianne"/>
          <w:b/>
          <w:sz w:val="18"/>
          <w:szCs w:val="20"/>
        </w:rPr>
        <w:t>(</w:t>
      </w:r>
      <w:r w:rsidR="00734F1E" w:rsidRPr="00DD0637">
        <w:rPr>
          <w:rFonts w:ascii="Marianne" w:hAnsi="Marianne"/>
          <w:b/>
          <w:sz w:val="18"/>
          <w:szCs w:val="20"/>
        </w:rPr>
        <w:t>conformément à l’arrêté du 4 mai 2021</w:t>
      </w:r>
      <w:r w:rsidR="00A104A4" w:rsidRPr="00DD0637">
        <w:rPr>
          <w:rFonts w:ascii="Marianne" w:hAnsi="Marianne"/>
          <w:b/>
          <w:sz w:val="18"/>
          <w:szCs w:val="20"/>
        </w:rPr>
        <w:t>)</w:t>
      </w:r>
    </w:p>
    <w:p w14:paraId="38C8E016" w14:textId="77777777" w:rsidR="00DE715E" w:rsidRPr="007C7C27" w:rsidRDefault="00DE715E" w:rsidP="00DE715E">
      <w:pPr>
        <w:ind w:left="-426" w:right="-324" w:hanging="425"/>
        <w:rPr>
          <w:rFonts w:ascii="Marianne" w:hAnsi="Marianne"/>
          <w:b/>
          <w:sz w:val="10"/>
          <w:szCs w:val="10"/>
          <w:u w:val="single"/>
        </w:rPr>
      </w:pPr>
    </w:p>
    <w:p w14:paraId="12D93C2E" w14:textId="3BFDBB70" w:rsidR="000D58B2" w:rsidRPr="00DD0637" w:rsidRDefault="000D58B2" w:rsidP="00DE715E">
      <w:pPr>
        <w:ind w:left="-426" w:right="-324"/>
        <w:rPr>
          <w:rFonts w:ascii="Marianne" w:hAnsi="Marianne"/>
          <w:b/>
          <w:sz w:val="18"/>
          <w:szCs w:val="20"/>
        </w:rPr>
      </w:pPr>
      <w:bookmarkStart w:id="7" w:name="_Hlk202873132"/>
      <w:r w:rsidRPr="00DD0637">
        <w:rPr>
          <w:rFonts w:ascii="Marianne" w:hAnsi="Marianne"/>
          <w:b/>
          <w:sz w:val="18"/>
          <w:szCs w:val="20"/>
          <w:u w:val="single"/>
        </w:rPr>
        <w:t>PREMIERE EPREUVE :</w:t>
      </w:r>
      <w:r w:rsidRPr="00DD0637">
        <w:rPr>
          <w:rFonts w:ascii="Marianne" w:hAnsi="Marianne"/>
          <w:b/>
          <w:sz w:val="18"/>
          <w:szCs w:val="20"/>
        </w:rPr>
        <w:t xml:space="preserve">  </w:t>
      </w:r>
      <w:r w:rsidRPr="00DD0637">
        <w:rPr>
          <w:rFonts w:ascii="Marianne" w:hAnsi="Marianne"/>
          <w:sz w:val="18"/>
          <w:szCs w:val="20"/>
        </w:rPr>
        <w:t xml:space="preserve">Observation par le jury d’un temps d’enseignement assuré par le candidat  </w:t>
      </w:r>
    </w:p>
    <w:bookmarkEnd w:id="7"/>
    <w:p w14:paraId="32E66802" w14:textId="77777777" w:rsidR="000D58B2" w:rsidRPr="00DD0637" w:rsidRDefault="000D58B2" w:rsidP="000D58B2">
      <w:pPr>
        <w:ind w:left="708"/>
        <w:rPr>
          <w:rFonts w:ascii="Marianne" w:hAnsi="Marianne"/>
          <w:sz w:val="18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643"/>
        <w:gridCol w:w="2470"/>
        <w:gridCol w:w="2655"/>
      </w:tblGrid>
      <w:tr w:rsidR="000D58B2" w:rsidRPr="00DD0637" w14:paraId="0C87BEFD" w14:textId="77777777" w:rsidTr="00B431BC">
        <w:trPr>
          <w:trHeight w:val="261"/>
        </w:trPr>
        <w:tc>
          <w:tcPr>
            <w:tcW w:w="10490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4C30F083" w14:textId="19CFF27E" w:rsidR="000D58B2" w:rsidRPr="00DD0637" w:rsidRDefault="000D58B2" w:rsidP="00C76D3B">
            <w:pPr>
              <w:autoSpaceDE w:val="0"/>
              <w:autoSpaceDN w:val="0"/>
              <w:adjustRightInd w:val="0"/>
              <w:ind w:left="-82"/>
              <w:jc w:val="center"/>
              <w:rPr>
                <w:rFonts w:ascii="Marianne" w:hAnsi="Marianne"/>
                <w:sz w:val="18"/>
                <w:szCs w:val="20"/>
              </w:rPr>
            </w:pPr>
            <w:bookmarkStart w:id="8" w:name="_Hlk202874114"/>
            <w:r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>S</w:t>
            </w:r>
            <w:r w:rsidR="004B3A98"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>É</w:t>
            </w:r>
            <w:r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 xml:space="preserve">QUENCE 1 </w:t>
            </w:r>
            <w:r w:rsidRPr="00DD0637">
              <w:rPr>
                <w:rFonts w:ascii="Marianne" w:hAnsi="Marianne"/>
                <w:color w:val="2F5496" w:themeColor="accent1" w:themeShade="BF"/>
                <w:sz w:val="18"/>
                <w:szCs w:val="20"/>
              </w:rPr>
              <w:t>(60 minutes)</w:t>
            </w:r>
          </w:p>
        </w:tc>
      </w:tr>
      <w:bookmarkEnd w:id="8"/>
      <w:tr w:rsidR="000D58B2" w:rsidRPr="00DD0637" w14:paraId="633949AB" w14:textId="77777777" w:rsidTr="00364D22">
        <w:trPr>
          <w:trHeight w:val="237"/>
        </w:trPr>
        <w:tc>
          <w:tcPr>
            <w:tcW w:w="536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43EA71A8" w14:textId="77777777" w:rsidR="007C7C27" w:rsidRDefault="000D58B2" w:rsidP="00C76D3B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color w:val="4472C4" w:themeColor="accent1"/>
                <w:sz w:val="18"/>
                <w:szCs w:val="20"/>
              </w:rPr>
              <w:t>Pour les enseignants exerçant en école MATERNELLE </w:t>
            </w:r>
            <w:r w:rsidRPr="00DD0637">
              <w:rPr>
                <w:rFonts w:ascii="Marianne" w:hAnsi="Marianne"/>
                <w:sz w:val="18"/>
                <w:szCs w:val="20"/>
              </w:rPr>
              <w:t>:</w:t>
            </w:r>
          </w:p>
          <w:p w14:paraId="4EB6AAE1" w14:textId="0BA13E94" w:rsidR="000D58B2" w:rsidRPr="00DD0637" w:rsidRDefault="000D58B2" w:rsidP="00C76D3B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>au choix</w:t>
            </w:r>
          </w:p>
        </w:tc>
        <w:tc>
          <w:tcPr>
            <w:tcW w:w="512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50C651B4" w14:textId="101223C1" w:rsidR="000D58B2" w:rsidRPr="00DD0637" w:rsidRDefault="000D58B2" w:rsidP="00C76D3B">
            <w:pPr>
              <w:autoSpaceDE w:val="0"/>
              <w:autoSpaceDN w:val="0"/>
              <w:adjustRightInd w:val="0"/>
              <w:ind w:left="-82"/>
              <w:jc w:val="center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color w:val="4472C4" w:themeColor="accent1"/>
                <w:sz w:val="18"/>
                <w:szCs w:val="20"/>
              </w:rPr>
              <w:t>Pour les enseignants exerçant en école ÉLÉMENTAIRE </w:t>
            </w:r>
            <w:r w:rsidRPr="00DD0637">
              <w:rPr>
                <w:rFonts w:ascii="Marianne" w:hAnsi="Marianne"/>
                <w:b/>
                <w:sz w:val="18"/>
                <w:szCs w:val="20"/>
              </w:rPr>
              <w:t xml:space="preserve">: </w:t>
            </w:r>
            <w:r w:rsidRPr="00DD0637">
              <w:rPr>
                <w:rFonts w:ascii="Marianne" w:hAnsi="Marianne"/>
                <w:sz w:val="18"/>
                <w:szCs w:val="20"/>
              </w:rPr>
              <w:t>au choix</w:t>
            </w:r>
          </w:p>
        </w:tc>
      </w:tr>
      <w:bookmarkStart w:id="9" w:name="_Hlk202872229"/>
      <w:tr w:rsidR="000D58B2" w:rsidRPr="00DD0637" w14:paraId="5777D178" w14:textId="77777777" w:rsidTr="00364D22">
        <w:trPr>
          <w:trHeight w:val="399"/>
        </w:trPr>
        <w:tc>
          <w:tcPr>
            <w:tcW w:w="272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27CC18D0" w14:textId="788B0CEB" w:rsidR="000D58B2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11256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58B2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0F53A7" w:rsidRPr="00DD0637">
              <w:rPr>
                <w:rFonts w:ascii="Marianne" w:hAnsi="Marianne"/>
                <w:sz w:val="18"/>
                <w:szCs w:val="20"/>
              </w:rPr>
              <w:t>Activités langagières</w:t>
            </w:r>
          </w:p>
        </w:tc>
        <w:tc>
          <w:tcPr>
            <w:tcW w:w="264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5BE0A86C" w14:textId="601DC835" w:rsidR="000D58B2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8715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58B2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E53312">
              <w:rPr>
                <w:rFonts w:ascii="Marianne" w:hAnsi="Marianne"/>
                <w:sz w:val="18"/>
                <w:szCs w:val="20"/>
              </w:rPr>
              <w:t>C</w:t>
            </w:r>
            <w:r w:rsidR="000F53A7" w:rsidRPr="00DD0637">
              <w:rPr>
                <w:rFonts w:ascii="Marianne" w:hAnsi="Marianne"/>
                <w:sz w:val="18"/>
                <w:szCs w:val="20"/>
              </w:rPr>
              <w:t>onstruction du nombre</w:t>
            </w:r>
          </w:p>
        </w:tc>
        <w:tc>
          <w:tcPr>
            <w:tcW w:w="24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1AF37C5D" w14:textId="618B9263" w:rsidR="000D58B2" w:rsidRPr="00DD0637" w:rsidRDefault="00315AF5" w:rsidP="000F53A7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87889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58B2" w:rsidRPr="00DD0637">
              <w:rPr>
                <w:rFonts w:ascii="Marianne" w:hAnsi="Marianne"/>
                <w:sz w:val="18"/>
                <w:szCs w:val="20"/>
              </w:rPr>
              <w:t xml:space="preserve"> F</w:t>
            </w:r>
            <w:r w:rsidR="000F53A7" w:rsidRPr="00DD0637">
              <w:rPr>
                <w:rFonts w:ascii="Marianne" w:hAnsi="Marianne"/>
                <w:sz w:val="18"/>
                <w:szCs w:val="20"/>
              </w:rPr>
              <w:t>rançais</w:t>
            </w:r>
            <w:r w:rsidR="000D58B2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09F6ADD7" w14:textId="16287AEA" w:rsidR="000D58B2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23474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58B2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0F53A7" w:rsidRPr="00DD0637">
              <w:rPr>
                <w:rFonts w:ascii="Marianne" w:hAnsi="Marianne"/>
                <w:sz w:val="18"/>
                <w:szCs w:val="20"/>
              </w:rPr>
              <w:t>Mathématiques</w:t>
            </w:r>
          </w:p>
        </w:tc>
      </w:tr>
      <w:bookmarkEnd w:id="9"/>
      <w:tr w:rsidR="000D58B2" w:rsidRPr="00DD0637" w14:paraId="1A7A0C0F" w14:textId="77777777" w:rsidTr="00364D22">
        <w:trPr>
          <w:trHeight w:val="982"/>
        </w:trPr>
        <w:tc>
          <w:tcPr>
            <w:tcW w:w="10490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FFA49AA" w14:textId="72FD103B" w:rsidR="00E17C21" w:rsidRPr="00E53312" w:rsidRDefault="00E17C21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r w:rsidRPr="00E53312">
              <w:rPr>
                <w:rFonts w:ascii="Marianne" w:hAnsi="Marianne"/>
                <w:sz w:val="18"/>
                <w:szCs w:val="20"/>
              </w:rPr>
              <w:t>Pour une durée maximale de 20 m</w:t>
            </w:r>
            <w:r w:rsidR="00160873">
              <w:rPr>
                <w:rFonts w:ascii="Marianne" w:hAnsi="Marianne"/>
                <w:sz w:val="18"/>
                <w:szCs w:val="20"/>
              </w:rPr>
              <w:t>inutes</w:t>
            </w:r>
            <w:r w:rsidRPr="00E53312">
              <w:rPr>
                <w:rFonts w:ascii="Marianne" w:hAnsi="Marianne"/>
                <w:sz w:val="18"/>
                <w:szCs w:val="20"/>
              </w:rPr>
              <w:t xml:space="preserve"> compris</w:t>
            </w:r>
            <w:r w:rsidR="00160873">
              <w:rPr>
                <w:rFonts w:ascii="Marianne" w:hAnsi="Marianne"/>
                <w:sz w:val="18"/>
                <w:szCs w:val="20"/>
              </w:rPr>
              <w:t>es</w:t>
            </w:r>
            <w:r w:rsidRPr="00E53312">
              <w:rPr>
                <w:rFonts w:ascii="Marianne" w:hAnsi="Marianne"/>
                <w:sz w:val="18"/>
                <w:szCs w:val="20"/>
              </w:rPr>
              <w:t xml:space="preserve"> dans les 60 minutes de la séquence</w:t>
            </w:r>
            <w:r w:rsidR="0064022F" w:rsidRPr="00E53312">
              <w:rPr>
                <w:rFonts w:ascii="Marianne" w:hAnsi="Marianne"/>
                <w:sz w:val="18"/>
                <w:szCs w:val="20"/>
              </w:rPr>
              <w:t xml:space="preserve">, </w:t>
            </w:r>
            <w:r w:rsidRPr="00E53312">
              <w:rPr>
                <w:rFonts w:ascii="Marianne" w:hAnsi="Marianne"/>
                <w:sz w:val="18"/>
                <w:szCs w:val="20"/>
              </w:rPr>
              <w:t>le temps d’enseignement peut porter sur un autre</w:t>
            </w:r>
            <w:r w:rsidR="000D58B2" w:rsidRPr="00E53312">
              <w:rPr>
                <w:rFonts w:ascii="Marianne" w:hAnsi="Marianne"/>
                <w:sz w:val="18"/>
                <w:szCs w:val="20"/>
              </w:rPr>
              <w:t xml:space="preserve"> domaine d’enseignement, à condition qu</w:t>
            </w:r>
            <w:r w:rsidR="00B23B9E" w:rsidRPr="00E53312">
              <w:rPr>
                <w:rFonts w:ascii="Marianne" w:hAnsi="Marianne"/>
                <w:sz w:val="18"/>
                <w:szCs w:val="20"/>
              </w:rPr>
              <w:t xml:space="preserve">e cela </w:t>
            </w:r>
            <w:r w:rsidR="000D58B2" w:rsidRPr="00E53312">
              <w:rPr>
                <w:rFonts w:ascii="Marianne" w:hAnsi="Marianne"/>
                <w:sz w:val="18"/>
                <w:szCs w:val="20"/>
              </w:rPr>
              <w:t xml:space="preserve">contribue explicitement à l’apprentissage des élèves </w:t>
            </w:r>
            <w:r w:rsidR="009963FA" w:rsidRPr="00E53312">
              <w:rPr>
                <w:rFonts w:ascii="Marianne" w:hAnsi="Marianne"/>
                <w:sz w:val="18"/>
                <w:szCs w:val="20"/>
              </w:rPr>
              <w:t>dans le domaine choisi ci-dessus</w:t>
            </w:r>
            <w:r w:rsidR="000D58B2" w:rsidRPr="00E53312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C47B17" w:rsidRPr="00E53312">
              <w:rPr>
                <w:rFonts w:ascii="Marianne" w:hAnsi="Marianne"/>
                <w:sz w:val="18"/>
                <w:szCs w:val="20"/>
              </w:rPr>
              <w:t>(ex</w:t>
            </w:r>
            <w:r w:rsidR="00160873">
              <w:rPr>
                <w:rFonts w:ascii="Marianne" w:hAnsi="Marianne"/>
                <w:sz w:val="18"/>
                <w:szCs w:val="20"/>
              </w:rPr>
              <w:t xml:space="preserve">. </w:t>
            </w:r>
            <w:r w:rsidR="00C47B17" w:rsidRPr="00E53312">
              <w:rPr>
                <w:rFonts w:ascii="Marianne" w:hAnsi="Marianne"/>
                <w:sz w:val="18"/>
                <w:szCs w:val="20"/>
              </w:rPr>
              <w:t>: arts visuels au service du français).</w:t>
            </w:r>
          </w:p>
          <w:p w14:paraId="54FC1221" w14:textId="7175A732" w:rsidR="00E17C21" w:rsidRPr="00E53312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9091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7C21" w:rsidRPr="00E53312">
              <w:rPr>
                <w:rFonts w:ascii="Marianne" w:hAnsi="Marianne"/>
                <w:sz w:val="18"/>
                <w:szCs w:val="20"/>
              </w:rPr>
              <w:t xml:space="preserve"> Je ne souhaite pas utiliser cette possibilité.</w:t>
            </w:r>
          </w:p>
          <w:p w14:paraId="2AABC38F" w14:textId="1C550B30" w:rsidR="000D58B2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8549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7C21" w:rsidRPr="00E53312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64022F" w:rsidRPr="00E53312">
              <w:rPr>
                <w:rFonts w:ascii="Marianne" w:hAnsi="Marianne"/>
                <w:sz w:val="18"/>
                <w:szCs w:val="20"/>
              </w:rPr>
              <w:t>De manière complémentaire, j</w:t>
            </w:r>
            <w:r w:rsidR="00E17C21" w:rsidRPr="00E53312">
              <w:rPr>
                <w:rFonts w:ascii="Marianne" w:hAnsi="Marianne"/>
                <w:sz w:val="18"/>
                <w:szCs w:val="20"/>
              </w:rPr>
              <w:t>e choisis le domaine suivant</w:t>
            </w:r>
            <w:r w:rsidR="000D58B2" w:rsidRPr="00E53312">
              <w:rPr>
                <w:rFonts w:ascii="Marianne" w:hAnsi="Marianne"/>
                <w:sz w:val="18"/>
                <w:szCs w:val="20"/>
              </w:rPr>
              <w:t> : ……………………………………………………………</w:t>
            </w:r>
          </w:p>
        </w:tc>
      </w:tr>
      <w:tr w:rsidR="000D58B2" w:rsidRPr="00DD0637" w14:paraId="026472D0" w14:textId="77777777" w:rsidTr="00B431BC">
        <w:trPr>
          <w:trHeight w:val="278"/>
        </w:trPr>
        <w:tc>
          <w:tcPr>
            <w:tcW w:w="10490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572D5D63" w14:textId="015DE1D0" w:rsidR="000D58B2" w:rsidRPr="00DD0637" w:rsidRDefault="004B3A98" w:rsidP="00C76D3B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color w:val="2F5496" w:themeColor="accent1" w:themeShade="BF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>SÉQUENCE</w:t>
            </w:r>
            <w:r w:rsidR="000D58B2"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 xml:space="preserve"> 2 </w:t>
            </w:r>
            <w:r w:rsidR="000D58B2" w:rsidRPr="00DD0637">
              <w:rPr>
                <w:rFonts w:ascii="Marianne" w:hAnsi="Marianne"/>
                <w:color w:val="2F5496" w:themeColor="accent1" w:themeShade="BF"/>
                <w:sz w:val="18"/>
                <w:szCs w:val="20"/>
              </w:rPr>
              <w:t>(60 minutes)</w:t>
            </w:r>
          </w:p>
        </w:tc>
      </w:tr>
      <w:tr w:rsidR="000D58B2" w:rsidRPr="00DD0637" w14:paraId="1598655E" w14:textId="77777777" w:rsidTr="00364D22">
        <w:trPr>
          <w:trHeight w:val="255"/>
        </w:trPr>
        <w:tc>
          <w:tcPr>
            <w:tcW w:w="10490" w:type="dxa"/>
            <w:gridSpan w:val="4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auto"/>
          </w:tcPr>
          <w:p w14:paraId="629552DA" w14:textId="657F4EC9" w:rsidR="000D58B2" w:rsidRPr="00DD0637" w:rsidRDefault="000D58B2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>Entretien avec le jury consécutif à la séquence 1</w:t>
            </w:r>
          </w:p>
        </w:tc>
      </w:tr>
    </w:tbl>
    <w:p w14:paraId="7A0E91E0" w14:textId="591734F9" w:rsidR="00E53312" w:rsidRDefault="00E53312" w:rsidP="00E53312">
      <w:pPr>
        <w:tabs>
          <w:tab w:val="left" w:pos="9072"/>
        </w:tabs>
        <w:autoSpaceDE w:val="0"/>
        <w:autoSpaceDN w:val="0"/>
        <w:adjustRightInd w:val="0"/>
        <w:ind w:left="-426" w:right="-182"/>
        <w:jc w:val="both"/>
        <w:rPr>
          <w:rFonts w:ascii="Marianne" w:hAnsi="Marianne"/>
          <w:bCs/>
          <w:sz w:val="18"/>
          <w:szCs w:val="20"/>
        </w:rPr>
      </w:pPr>
      <w:r w:rsidRPr="00E53312">
        <w:rPr>
          <w:rFonts w:ascii="Marianne" w:hAnsi="Marianne"/>
          <w:b/>
          <w:sz w:val="18"/>
          <w:szCs w:val="20"/>
          <w:u w:val="single"/>
        </w:rPr>
        <w:t>Candidats exerçant dans l’ASH</w:t>
      </w:r>
      <w:r w:rsidRPr="00E53312">
        <w:rPr>
          <w:rFonts w:ascii="Marianne" w:hAnsi="Marianne"/>
          <w:bCs/>
          <w:sz w:val="18"/>
          <w:szCs w:val="20"/>
        </w:rPr>
        <w:t> : l’épreuve devra être passée en milieu ordinaire</w:t>
      </w:r>
      <w:r w:rsidR="00160873">
        <w:rPr>
          <w:rFonts w:ascii="Marianne" w:hAnsi="Marianne"/>
          <w:bCs/>
          <w:sz w:val="18"/>
          <w:szCs w:val="20"/>
        </w:rPr>
        <w:t>,</w:t>
      </w:r>
      <w:r w:rsidRPr="00E53312">
        <w:rPr>
          <w:rFonts w:ascii="Marianne" w:hAnsi="Marianne"/>
          <w:bCs/>
          <w:sz w:val="18"/>
          <w:szCs w:val="20"/>
        </w:rPr>
        <w:t xml:space="preserve"> dans une classe choisie par le candidat ou proposée par la DSDEN </w:t>
      </w:r>
      <w:r>
        <w:rPr>
          <w:rFonts w:ascii="Marianne" w:hAnsi="Marianne"/>
          <w:bCs/>
          <w:sz w:val="18"/>
          <w:szCs w:val="20"/>
        </w:rPr>
        <w:t>avec</w:t>
      </w:r>
      <w:r w:rsidRPr="00E53312">
        <w:rPr>
          <w:rFonts w:ascii="Marianne" w:hAnsi="Marianne"/>
          <w:bCs/>
          <w:sz w:val="18"/>
          <w:szCs w:val="20"/>
        </w:rPr>
        <w:t xml:space="preserve"> validation de l’IEN ASH et de l’IEN de la classe d’accueil du candidat.</w:t>
      </w:r>
    </w:p>
    <w:p w14:paraId="489CFB6A" w14:textId="77777777" w:rsidR="00E53312" w:rsidRPr="007C7C27" w:rsidRDefault="00E53312" w:rsidP="00E53312">
      <w:pPr>
        <w:tabs>
          <w:tab w:val="left" w:pos="9072"/>
        </w:tabs>
        <w:autoSpaceDE w:val="0"/>
        <w:autoSpaceDN w:val="0"/>
        <w:adjustRightInd w:val="0"/>
        <w:ind w:left="-426" w:right="-182"/>
        <w:jc w:val="both"/>
        <w:rPr>
          <w:rFonts w:ascii="Marianne" w:hAnsi="Marianne"/>
          <w:b/>
          <w:sz w:val="10"/>
          <w:szCs w:val="10"/>
          <w:u w:val="single"/>
        </w:rPr>
      </w:pPr>
    </w:p>
    <w:p w14:paraId="5A802C2C" w14:textId="210B4746" w:rsidR="00DE715E" w:rsidRPr="00DD0637" w:rsidRDefault="00A91555" w:rsidP="00DE715E">
      <w:pPr>
        <w:ind w:hanging="426"/>
        <w:rPr>
          <w:rFonts w:ascii="Marianne" w:hAnsi="Marianne"/>
          <w:b/>
          <w:sz w:val="18"/>
          <w:szCs w:val="20"/>
          <w:u w:val="single"/>
        </w:rPr>
      </w:pPr>
      <w:r w:rsidRPr="00DD0637">
        <w:rPr>
          <w:rFonts w:ascii="Marianne" w:hAnsi="Marianne"/>
          <w:b/>
          <w:sz w:val="18"/>
          <w:szCs w:val="20"/>
          <w:u w:val="single"/>
        </w:rPr>
        <w:t>Première épreuve aménagée</w:t>
      </w:r>
      <w:r w:rsidR="00DE715E" w:rsidRPr="00DD0637">
        <w:rPr>
          <w:rFonts w:ascii="Marianne" w:hAnsi="Marianne"/>
          <w:sz w:val="18"/>
          <w:szCs w:val="20"/>
          <w:u w:val="single"/>
        </w:rPr>
        <w:t xml:space="preserve"> </w:t>
      </w:r>
      <w:bookmarkStart w:id="10" w:name="_Hlk202878519"/>
      <w:r w:rsidR="00C87DDF" w:rsidRPr="00DD0637">
        <w:rPr>
          <w:rFonts w:ascii="Marianne" w:hAnsi="Marianne"/>
          <w:b/>
          <w:sz w:val="18"/>
          <w:szCs w:val="20"/>
          <w:u w:val="single"/>
        </w:rPr>
        <w:t>(art. 6 de l’arrêté)</w:t>
      </w:r>
      <w:bookmarkEnd w:id="10"/>
      <w:r w:rsidRPr="00DD0637">
        <w:rPr>
          <w:rFonts w:ascii="Marianne" w:hAnsi="Marianne"/>
          <w:b/>
          <w:sz w:val="18"/>
          <w:szCs w:val="20"/>
          <w:u w:val="single"/>
        </w:rPr>
        <w:t> :</w:t>
      </w:r>
    </w:p>
    <w:p w14:paraId="530E4890" w14:textId="67F73A4B" w:rsidR="00DE715E" w:rsidRPr="00DD0637" w:rsidRDefault="004C0120" w:rsidP="00E53312">
      <w:pPr>
        <w:tabs>
          <w:tab w:val="left" w:pos="426"/>
          <w:tab w:val="left" w:pos="4678"/>
        </w:tabs>
        <w:spacing w:before="120"/>
        <w:ind w:hanging="425"/>
        <w:rPr>
          <w:rFonts w:ascii="Marianne" w:hAnsi="Marianne"/>
          <w:iCs/>
          <w:sz w:val="18"/>
          <w:szCs w:val="20"/>
        </w:rPr>
      </w:pPr>
      <w:r w:rsidRPr="00DD0637">
        <w:rPr>
          <w:rFonts w:ascii="Marianne" w:hAnsi="Marianne"/>
          <w:iCs/>
          <w:sz w:val="18"/>
          <w:szCs w:val="20"/>
        </w:rPr>
        <w:t>Je suis :</w:t>
      </w:r>
      <w:r w:rsidR="00E53312">
        <w:rPr>
          <w:rFonts w:ascii="Marianne" w:hAnsi="Marianne"/>
          <w:iCs/>
          <w:sz w:val="18"/>
          <w:szCs w:val="20"/>
        </w:rPr>
        <w:tab/>
      </w:r>
      <w:sdt>
        <w:sdtPr>
          <w:rPr>
            <w:rFonts w:ascii="Marianne" w:hAnsi="Marianne"/>
            <w:iCs/>
            <w:sz w:val="18"/>
            <w:szCs w:val="20"/>
          </w:rPr>
          <w:id w:val="-49171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312">
            <w:rPr>
              <w:rFonts w:ascii="MS Gothic" w:eastAsia="MS Gothic" w:hAnsi="MS Gothic" w:hint="eastAsia"/>
              <w:iCs/>
              <w:sz w:val="18"/>
              <w:szCs w:val="20"/>
            </w:rPr>
            <w:t>☐</w:t>
          </w:r>
        </w:sdtContent>
      </w:sdt>
      <w:r w:rsidR="00BE64B7" w:rsidRPr="00DD0637">
        <w:rPr>
          <w:rFonts w:ascii="Marianne" w:hAnsi="Marianne"/>
          <w:iCs/>
          <w:sz w:val="18"/>
          <w:szCs w:val="20"/>
        </w:rPr>
        <w:t xml:space="preserve"> D</w:t>
      </w:r>
      <w:r w:rsidR="009937A4" w:rsidRPr="00DD0637">
        <w:rPr>
          <w:rFonts w:ascii="Marianne" w:hAnsi="Marianne"/>
          <w:iCs/>
          <w:sz w:val="18"/>
          <w:szCs w:val="20"/>
        </w:rPr>
        <w:t>irecteur d’école déchargé de classe</w:t>
      </w:r>
      <w:r w:rsidR="00E53312">
        <w:rPr>
          <w:rFonts w:ascii="Marianne" w:hAnsi="Marianne"/>
          <w:iCs/>
          <w:sz w:val="18"/>
          <w:szCs w:val="20"/>
        </w:rPr>
        <w:tab/>
      </w:r>
      <w:sdt>
        <w:sdtPr>
          <w:rPr>
            <w:rFonts w:ascii="Marianne" w:hAnsi="Marianne"/>
            <w:iCs/>
            <w:sz w:val="18"/>
            <w:szCs w:val="20"/>
          </w:rPr>
          <w:id w:val="-105145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7A4" w:rsidRPr="00DD0637">
            <w:rPr>
              <w:rFonts w:ascii="Segoe UI Symbol" w:eastAsia="MS Gothic" w:hAnsi="Segoe UI Symbol" w:cs="Segoe UI Symbol"/>
              <w:iCs/>
              <w:sz w:val="18"/>
              <w:szCs w:val="20"/>
            </w:rPr>
            <w:t>☐</w:t>
          </w:r>
        </w:sdtContent>
      </w:sdt>
      <w:r w:rsidR="009937A4" w:rsidRPr="00DD0637">
        <w:rPr>
          <w:rFonts w:ascii="Marianne" w:hAnsi="Marianne"/>
          <w:iCs/>
          <w:sz w:val="18"/>
          <w:szCs w:val="20"/>
        </w:rPr>
        <w:t xml:space="preserve"> Faisant fonction de conseiller pédagogique/ ERUN</w:t>
      </w:r>
    </w:p>
    <w:p w14:paraId="0BC8AD89" w14:textId="77777777" w:rsidR="00DE715E" w:rsidRPr="007C7C27" w:rsidRDefault="00DE715E" w:rsidP="00DE715E">
      <w:pPr>
        <w:ind w:hanging="426"/>
        <w:rPr>
          <w:rFonts w:ascii="Marianne" w:hAnsi="Marianne"/>
          <w:iCs/>
          <w:sz w:val="10"/>
          <w:szCs w:val="10"/>
        </w:rPr>
      </w:pPr>
    </w:p>
    <w:p w14:paraId="02994AC0" w14:textId="58FD4BC5" w:rsidR="007E5811" w:rsidRPr="00DD0637" w:rsidRDefault="00315AF5" w:rsidP="00E53312">
      <w:pPr>
        <w:tabs>
          <w:tab w:val="left" w:pos="8364"/>
        </w:tabs>
        <w:ind w:left="-142" w:hanging="284"/>
        <w:rPr>
          <w:rFonts w:ascii="Marianne" w:hAnsi="Marianne"/>
          <w:iCs/>
          <w:sz w:val="18"/>
          <w:szCs w:val="20"/>
        </w:rPr>
      </w:pPr>
      <w:sdt>
        <w:sdtPr>
          <w:rPr>
            <w:rFonts w:ascii="Marianne" w:hAnsi="Marianne"/>
            <w:sz w:val="18"/>
            <w:szCs w:val="20"/>
          </w:rPr>
          <w:id w:val="-65429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15E" w:rsidRPr="00DD0637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DE715E" w:rsidRPr="00DD0637">
        <w:rPr>
          <w:rFonts w:ascii="Marianne" w:hAnsi="Marianne"/>
          <w:sz w:val="18"/>
          <w:szCs w:val="20"/>
        </w:rPr>
        <w:t xml:space="preserve"> Je ne souhaite pas bénéficier de l’aménagement de l</w:t>
      </w:r>
      <w:r w:rsidR="009771D5" w:rsidRPr="00DD0637">
        <w:rPr>
          <w:rFonts w:ascii="Marianne" w:hAnsi="Marianne"/>
          <w:sz w:val="18"/>
          <w:szCs w:val="20"/>
        </w:rPr>
        <w:t xml:space="preserve">a PREMIERE </w:t>
      </w:r>
      <w:r w:rsidR="00226602" w:rsidRPr="00DD0637">
        <w:rPr>
          <w:rFonts w:ascii="Marianne" w:hAnsi="Marianne"/>
          <w:sz w:val="18"/>
          <w:szCs w:val="20"/>
        </w:rPr>
        <w:t>É</w:t>
      </w:r>
      <w:r w:rsidR="009771D5" w:rsidRPr="00DD0637">
        <w:rPr>
          <w:rFonts w:ascii="Marianne" w:hAnsi="Marianne"/>
          <w:sz w:val="18"/>
          <w:szCs w:val="20"/>
        </w:rPr>
        <w:t>PREUVE (compléter le cadre ci-dessus)</w:t>
      </w:r>
      <w:r w:rsidR="00A91555" w:rsidRPr="00DD0637">
        <w:rPr>
          <w:rFonts w:ascii="Marianne" w:hAnsi="Marianne"/>
          <w:sz w:val="18"/>
          <w:szCs w:val="20"/>
        </w:rPr>
        <w:t xml:space="preserve"> : </w:t>
      </w:r>
      <w:r w:rsidR="00DE715E" w:rsidRPr="00E53312">
        <w:rPr>
          <w:rFonts w:ascii="Marianne" w:hAnsi="Marianne"/>
          <w:sz w:val="18"/>
          <w:szCs w:val="20"/>
        </w:rPr>
        <w:t>il</w:t>
      </w:r>
      <w:r w:rsidR="00BE64B7" w:rsidRPr="00E53312">
        <w:rPr>
          <w:rFonts w:ascii="Marianne" w:hAnsi="Marianne"/>
          <w:sz w:val="18"/>
          <w:szCs w:val="20"/>
        </w:rPr>
        <w:t xml:space="preserve"> </w:t>
      </w:r>
      <w:r w:rsidR="00DE715E" w:rsidRPr="00E53312">
        <w:rPr>
          <w:rFonts w:ascii="Marianne" w:hAnsi="Marianne"/>
          <w:sz w:val="18"/>
          <w:szCs w:val="20"/>
        </w:rPr>
        <w:t>m’appartiendra de trouver une classe</w:t>
      </w:r>
      <w:r w:rsidR="00160873">
        <w:rPr>
          <w:rFonts w:ascii="Marianne" w:hAnsi="Marianne"/>
          <w:sz w:val="18"/>
          <w:szCs w:val="20"/>
        </w:rPr>
        <w:t xml:space="preserve"> </w:t>
      </w:r>
      <w:r w:rsidR="004B3A98" w:rsidRPr="00E53312">
        <w:rPr>
          <w:rFonts w:ascii="Marianne" w:hAnsi="Marianne"/>
          <w:sz w:val="18"/>
          <w:szCs w:val="20"/>
        </w:rPr>
        <w:t>et</w:t>
      </w:r>
      <w:r w:rsidR="00160873">
        <w:rPr>
          <w:rFonts w:ascii="Marianne" w:hAnsi="Marianne"/>
          <w:sz w:val="18"/>
          <w:szCs w:val="20"/>
        </w:rPr>
        <w:t xml:space="preserve"> une</w:t>
      </w:r>
      <w:r w:rsidR="004B3A98" w:rsidRPr="00E53312">
        <w:rPr>
          <w:rFonts w:ascii="Marianne" w:hAnsi="Marianne"/>
          <w:sz w:val="18"/>
          <w:szCs w:val="20"/>
        </w:rPr>
        <w:t xml:space="preserve"> école </w:t>
      </w:r>
      <w:r w:rsidR="007E5811" w:rsidRPr="00E53312">
        <w:rPr>
          <w:rFonts w:ascii="Marianne" w:hAnsi="Marianne"/>
          <w:sz w:val="18"/>
          <w:szCs w:val="20"/>
        </w:rPr>
        <w:t>: ……</w:t>
      </w:r>
      <w:r w:rsidR="009771D5" w:rsidRPr="00E53312">
        <w:rPr>
          <w:rFonts w:ascii="Marianne" w:hAnsi="Marianne"/>
          <w:sz w:val="18"/>
          <w:szCs w:val="20"/>
        </w:rPr>
        <w:t>……………………………</w:t>
      </w:r>
      <w:r w:rsidR="007E5811" w:rsidRPr="00E53312">
        <w:rPr>
          <w:rFonts w:ascii="Marianne" w:hAnsi="Marianne"/>
          <w:sz w:val="18"/>
          <w:szCs w:val="20"/>
        </w:rPr>
        <w:t>…………………………………………</w:t>
      </w:r>
      <w:r>
        <w:rPr>
          <w:rFonts w:ascii="Marianne" w:hAnsi="Marianne"/>
          <w:sz w:val="18"/>
          <w:szCs w:val="20"/>
        </w:rPr>
        <w:t xml:space="preserve">  avec la validation de mon IEN</w:t>
      </w:r>
    </w:p>
    <w:p w14:paraId="6ACDF2AC" w14:textId="0CBDA5F2" w:rsidR="007E5811" w:rsidRPr="00DD0637" w:rsidRDefault="00315AF5" w:rsidP="00BE64B7">
      <w:pPr>
        <w:spacing w:before="120"/>
        <w:ind w:hanging="425"/>
        <w:rPr>
          <w:rFonts w:ascii="Marianne" w:hAnsi="Marianne"/>
          <w:iCs/>
          <w:sz w:val="18"/>
          <w:szCs w:val="20"/>
        </w:rPr>
      </w:pPr>
      <w:sdt>
        <w:sdtPr>
          <w:rPr>
            <w:rFonts w:ascii="Marianne" w:hAnsi="Marianne"/>
            <w:sz w:val="18"/>
            <w:szCs w:val="20"/>
          </w:rPr>
          <w:id w:val="21031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5811" w:rsidRPr="00DD0637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7E5811" w:rsidRPr="00DD0637">
        <w:rPr>
          <w:rFonts w:ascii="Marianne" w:hAnsi="Marianne"/>
          <w:sz w:val="18"/>
          <w:szCs w:val="20"/>
        </w:rPr>
        <w:t xml:space="preserve"> Je souhaite bénéficier de l’aménagement de </w:t>
      </w:r>
      <w:r w:rsidR="009771D5" w:rsidRPr="00DD0637">
        <w:rPr>
          <w:rFonts w:ascii="Marianne" w:hAnsi="Marianne"/>
          <w:sz w:val="18"/>
          <w:szCs w:val="20"/>
        </w:rPr>
        <w:t xml:space="preserve">la PREMIERE </w:t>
      </w:r>
      <w:r w:rsidR="00226602" w:rsidRPr="00DD0637">
        <w:rPr>
          <w:rFonts w:ascii="Marianne" w:hAnsi="Marianne"/>
          <w:sz w:val="18"/>
          <w:szCs w:val="20"/>
        </w:rPr>
        <w:t xml:space="preserve">ÉPREUVE </w:t>
      </w:r>
      <w:r w:rsidR="009771D5" w:rsidRPr="00DD0637">
        <w:rPr>
          <w:rFonts w:ascii="Marianne" w:hAnsi="Marianne"/>
          <w:sz w:val="18"/>
          <w:szCs w:val="20"/>
        </w:rPr>
        <w:t>(compléter le cadre ci-dessous) :</w:t>
      </w:r>
    </w:p>
    <w:p w14:paraId="0418F3D0" w14:textId="23C0F49E" w:rsidR="007E5811" w:rsidRPr="007C7C27" w:rsidRDefault="007E5811" w:rsidP="007E5811">
      <w:pPr>
        <w:rPr>
          <w:rFonts w:ascii="Marianne" w:hAnsi="Marianne"/>
          <w:sz w:val="10"/>
          <w:szCs w:val="1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759"/>
        <w:gridCol w:w="47"/>
        <w:gridCol w:w="2622"/>
        <w:gridCol w:w="2623"/>
      </w:tblGrid>
      <w:tr w:rsidR="009771D5" w:rsidRPr="00DD0637" w14:paraId="6A5CA7E4" w14:textId="77777777" w:rsidTr="00B431BC">
        <w:trPr>
          <w:trHeight w:val="237"/>
        </w:trPr>
        <w:tc>
          <w:tcPr>
            <w:tcW w:w="10490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21EBB3C7" w14:textId="7722312A" w:rsidR="009771D5" w:rsidRPr="00DD0637" w:rsidRDefault="004B3A98" w:rsidP="00C76D3B">
            <w:pPr>
              <w:autoSpaceDE w:val="0"/>
              <w:autoSpaceDN w:val="0"/>
              <w:adjustRightInd w:val="0"/>
              <w:ind w:left="-82"/>
              <w:jc w:val="center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 xml:space="preserve"> SÉQUENCE</w:t>
            </w:r>
            <w:r w:rsidR="009771D5"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 xml:space="preserve"> 1</w:t>
            </w:r>
            <w:r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 xml:space="preserve"> aménagée </w:t>
            </w:r>
            <w:r w:rsidR="009771D5"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 xml:space="preserve"> </w:t>
            </w:r>
            <w:r w:rsidR="009771D5" w:rsidRPr="00DD0637">
              <w:rPr>
                <w:rFonts w:ascii="Marianne" w:hAnsi="Marianne"/>
                <w:color w:val="2F5496" w:themeColor="accent1" w:themeShade="BF"/>
                <w:sz w:val="18"/>
                <w:szCs w:val="20"/>
              </w:rPr>
              <w:t>(60 minutes)</w:t>
            </w:r>
          </w:p>
        </w:tc>
      </w:tr>
      <w:tr w:rsidR="007E5811" w:rsidRPr="00DD0637" w14:paraId="77ED7198" w14:textId="77777777" w:rsidTr="00364D22">
        <w:trPr>
          <w:trHeight w:val="546"/>
        </w:trPr>
        <w:tc>
          <w:tcPr>
            <w:tcW w:w="519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56A1D0F3" w14:textId="6B2BD757" w:rsidR="007E5811" w:rsidRPr="00DD0637" w:rsidRDefault="007E5811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bCs/>
                <w:color w:val="4472C4" w:themeColor="accent1"/>
                <w:sz w:val="18"/>
                <w:szCs w:val="20"/>
              </w:rPr>
              <w:t>Pour le Directeur d’école déchargé de classe</w:t>
            </w:r>
            <w:r w:rsidR="008F249A" w:rsidRPr="00DD0637">
              <w:rPr>
                <w:rFonts w:ascii="Marianne" w:hAnsi="Marianne"/>
                <w:b/>
                <w:bCs/>
                <w:color w:val="4472C4" w:themeColor="accent1"/>
                <w:sz w:val="18"/>
                <w:szCs w:val="20"/>
              </w:rPr>
              <w:t> :</w:t>
            </w:r>
            <w:r w:rsidR="008F249A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  <w:r w:rsidRPr="00DD0637">
              <w:rPr>
                <w:rFonts w:ascii="Marianne" w:hAnsi="Marianne"/>
                <w:sz w:val="18"/>
                <w:szCs w:val="20"/>
              </w:rPr>
              <w:t xml:space="preserve">ANIMATION D’UNE RÉUNION DE NATURE PÉDAGOGIQUE (conseil de maîtres, conseil de cycle conseil école-collège) </w:t>
            </w:r>
          </w:p>
        </w:tc>
        <w:tc>
          <w:tcPr>
            <w:tcW w:w="5292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8D9D5D8" w14:textId="3FFDAAF7" w:rsidR="007E5811" w:rsidRPr="00DD0637" w:rsidRDefault="007E5811" w:rsidP="004D3144">
            <w:pPr>
              <w:autoSpaceDE w:val="0"/>
              <w:autoSpaceDN w:val="0"/>
              <w:adjustRightInd w:val="0"/>
              <w:ind w:right="-275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bCs/>
                <w:color w:val="4472C4" w:themeColor="accent1"/>
                <w:sz w:val="18"/>
                <w:szCs w:val="20"/>
              </w:rPr>
              <w:t>Pour le conseiller pédagogique/ERUN faisant fonction :</w:t>
            </w:r>
            <w:r w:rsidRPr="00DD0637">
              <w:rPr>
                <w:rFonts w:ascii="Marianne" w:hAnsi="Marianne"/>
                <w:color w:val="4472C4" w:themeColor="accent1"/>
                <w:sz w:val="18"/>
                <w:szCs w:val="20"/>
              </w:rPr>
              <w:t xml:space="preserve"> </w:t>
            </w:r>
            <w:r w:rsidRPr="00DD0637">
              <w:rPr>
                <w:rFonts w:ascii="Marianne" w:hAnsi="Marianne"/>
                <w:sz w:val="18"/>
                <w:szCs w:val="20"/>
              </w:rPr>
              <w:t>ACTION DE FORMATION PROFESSIONNELLE COLLECTIVE (initiale ou continue)</w:t>
            </w:r>
          </w:p>
        </w:tc>
      </w:tr>
      <w:tr w:rsidR="007E5811" w:rsidRPr="00DD0637" w14:paraId="08BB04DA" w14:textId="77777777" w:rsidTr="00364D22">
        <w:trPr>
          <w:trHeight w:val="237"/>
        </w:trPr>
        <w:tc>
          <w:tcPr>
            <w:tcW w:w="10490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B2BC1E9" w14:textId="29244242" w:rsidR="007E5811" w:rsidRPr="00DD0637" w:rsidRDefault="007E5811" w:rsidP="00C76D3B">
            <w:pPr>
              <w:autoSpaceDE w:val="0"/>
              <w:autoSpaceDN w:val="0"/>
              <w:adjustRightInd w:val="0"/>
              <w:ind w:left="-82"/>
              <w:jc w:val="center"/>
              <w:rPr>
                <w:rFonts w:ascii="Marianne" w:hAnsi="Marianne"/>
                <w:b/>
                <w:bCs/>
                <w:sz w:val="18"/>
                <w:szCs w:val="20"/>
              </w:rPr>
            </w:pPr>
            <w:r w:rsidRPr="00E53312">
              <w:rPr>
                <w:rFonts w:ascii="Marianne" w:hAnsi="Marianne"/>
                <w:b/>
                <w:bCs/>
                <w:sz w:val="18"/>
                <w:szCs w:val="20"/>
              </w:rPr>
              <w:t>C</w:t>
            </w:r>
            <w:r w:rsidR="008F249A" w:rsidRPr="00E53312">
              <w:rPr>
                <w:rFonts w:ascii="Marianne" w:hAnsi="Marianne"/>
                <w:b/>
                <w:bCs/>
                <w:sz w:val="18"/>
                <w:szCs w:val="20"/>
              </w:rPr>
              <w:t>ocher un</w:t>
            </w:r>
            <w:r w:rsidR="00315AF5">
              <w:rPr>
                <w:rFonts w:ascii="Marianne" w:hAnsi="Marianne"/>
                <w:b/>
                <w:bCs/>
                <w:sz w:val="18"/>
                <w:szCs w:val="20"/>
              </w:rPr>
              <w:t>e seule case</w:t>
            </w:r>
            <w:r w:rsidR="008F249A" w:rsidRPr="00E53312">
              <w:rPr>
                <w:rFonts w:ascii="Marianne" w:hAnsi="Marianne"/>
                <w:b/>
                <w:bCs/>
                <w:sz w:val="18"/>
                <w:szCs w:val="20"/>
              </w:rPr>
              <w:t xml:space="preserve"> </w:t>
            </w:r>
            <w:r w:rsidRPr="00E53312">
              <w:rPr>
                <w:rFonts w:ascii="Marianne" w:hAnsi="Marianne"/>
                <w:b/>
                <w:bCs/>
                <w:sz w:val="18"/>
                <w:szCs w:val="20"/>
              </w:rPr>
              <w:t>:</w:t>
            </w:r>
          </w:p>
        </w:tc>
      </w:tr>
      <w:tr w:rsidR="007E5811" w:rsidRPr="00DD0637" w14:paraId="2E2ACC9F" w14:textId="77777777" w:rsidTr="00BE64B7">
        <w:trPr>
          <w:trHeight w:val="237"/>
        </w:trPr>
        <w:tc>
          <w:tcPr>
            <w:tcW w:w="5245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auto"/>
          </w:tcPr>
          <w:p w14:paraId="09B5E6C1" w14:textId="77777777" w:rsidR="007E5811" w:rsidRPr="00DD0637" w:rsidRDefault="007E5811" w:rsidP="00C76D3B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>En présence d’enseignants en école maternelle</w:t>
            </w:r>
          </w:p>
        </w:tc>
        <w:tc>
          <w:tcPr>
            <w:tcW w:w="5245" w:type="dxa"/>
            <w:gridSpan w:val="2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2623F80" w14:textId="77777777" w:rsidR="007E5811" w:rsidRPr="00DD0637" w:rsidRDefault="007E5811" w:rsidP="00C76D3B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>En présence d’enseignants en école élémentaire</w:t>
            </w:r>
          </w:p>
        </w:tc>
      </w:tr>
      <w:tr w:rsidR="007E5811" w:rsidRPr="00DD0637" w14:paraId="384C50A6" w14:textId="77777777" w:rsidTr="007C7C27">
        <w:trPr>
          <w:trHeight w:val="462"/>
        </w:trPr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3AF8AF4D" w14:textId="05B30C05" w:rsidR="007E5811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85580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811" w:rsidRPr="00DD0637">
              <w:rPr>
                <w:rFonts w:ascii="Marianne" w:hAnsi="Marianne"/>
                <w:sz w:val="18"/>
                <w:szCs w:val="20"/>
              </w:rPr>
              <w:t xml:space="preserve"> Activités langagières</w:t>
            </w:r>
          </w:p>
        </w:tc>
        <w:tc>
          <w:tcPr>
            <w:tcW w:w="280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7169F802" w14:textId="1336F7D7" w:rsidR="007E5811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3790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811" w:rsidRPr="00DD0637">
              <w:rPr>
                <w:rFonts w:ascii="Marianne" w:hAnsi="Marianne"/>
                <w:sz w:val="18"/>
                <w:szCs w:val="20"/>
              </w:rPr>
              <w:t xml:space="preserve"> </w:t>
            </w:r>
            <w:r w:rsidR="00E53312" w:rsidRPr="00DD0637">
              <w:rPr>
                <w:rFonts w:ascii="Marianne" w:hAnsi="Marianne"/>
                <w:sz w:val="18"/>
                <w:szCs w:val="20"/>
              </w:rPr>
              <w:t>Construction</w:t>
            </w:r>
            <w:r w:rsidR="007E5811" w:rsidRPr="00DD0637">
              <w:rPr>
                <w:rFonts w:ascii="Marianne" w:hAnsi="Marianne"/>
                <w:sz w:val="18"/>
                <w:szCs w:val="20"/>
              </w:rPr>
              <w:t xml:space="preserve"> du nombre</w:t>
            </w:r>
          </w:p>
        </w:tc>
        <w:tc>
          <w:tcPr>
            <w:tcW w:w="262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095C592B" w14:textId="38CED7DE" w:rsidR="007E5811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30527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811" w:rsidRPr="00DD0637">
              <w:rPr>
                <w:rFonts w:ascii="Marianne" w:hAnsi="Marianne"/>
                <w:sz w:val="18"/>
                <w:szCs w:val="20"/>
              </w:rPr>
              <w:t xml:space="preserve"> Français </w:t>
            </w:r>
          </w:p>
        </w:tc>
        <w:tc>
          <w:tcPr>
            <w:tcW w:w="262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  <w:vAlign w:val="center"/>
          </w:tcPr>
          <w:p w14:paraId="36D58496" w14:textId="5F2813BD" w:rsidR="007E5811" w:rsidRPr="00DD0637" w:rsidRDefault="00315AF5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9719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3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5811" w:rsidRPr="00DD0637">
              <w:rPr>
                <w:rFonts w:ascii="Marianne" w:hAnsi="Marianne"/>
                <w:sz w:val="18"/>
                <w:szCs w:val="20"/>
              </w:rPr>
              <w:t xml:space="preserve"> Mathématiques</w:t>
            </w:r>
          </w:p>
        </w:tc>
      </w:tr>
      <w:tr w:rsidR="007E5811" w:rsidRPr="00DD0637" w14:paraId="4C13027A" w14:textId="77777777" w:rsidTr="00B431BC">
        <w:trPr>
          <w:trHeight w:val="267"/>
        </w:trPr>
        <w:tc>
          <w:tcPr>
            <w:tcW w:w="10490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DEEAF6" w:themeFill="accent5" w:themeFillTint="33"/>
            <w:vAlign w:val="center"/>
          </w:tcPr>
          <w:p w14:paraId="62BEC832" w14:textId="02446C1E" w:rsidR="007E5811" w:rsidRPr="00DD0637" w:rsidRDefault="004B3A98" w:rsidP="00C76D3B">
            <w:pPr>
              <w:autoSpaceDE w:val="0"/>
              <w:autoSpaceDN w:val="0"/>
              <w:adjustRightInd w:val="0"/>
              <w:jc w:val="center"/>
              <w:rPr>
                <w:rFonts w:ascii="Marianne" w:hAnsi="Marianne"/>
                <w:color w:val="2F5496" w:themeColor="accent1" w:themeShade="BF"/>
                <w:sz w:val="18"/>
                <w:szCs w:val="20"/>
              </w:rPr>
            </w:pPr>
            <w:r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>SÉQUENCE 2</w:t>
            </w:r>
            <w:r w:rsidR="007E5811" w:rsidRPr="00DD0637">
              <w:rPr>
                <w:rFonts w:ascii="Marianne" w:hAnsi="Marianne"/>
                <w:b/>
                <w:color w:val="2F5496" w:themeColor="accent1" w:themeShade="BF"/>
                <w:sz w:val="18"/>
                <w:szCs w:val="20"/>
              </w:rPr>
              <w:t xml:space="preserve"> </w:t>
            </w:r>
            <w:r w:rsidR="007E5811" w:rsidRPr="00DD0637">
              <w:rPr>
                <w:rFonts w:ascii="Marianne" w:hAnsi="Marianne"/>
                <w:color w:val="2F5496" w:themeColor="accent1" w:themeShade="BF"/>
                <w:sz w:val="18"/>
                <w:szCs w:val="20"/>
              </w:rPr>
              <w:t>(60 minutes)</w:t>
            </w:r>
          </w:p>
        </w:tc>
      </w:tr>
      <w:tr w:rsidR="007E5811" w:rsidRPr="00DD0637" w14:paraId="5492F10D" w14:textId="77777777" w:rsidTr="00BE64B7">
        <w:trPr>
          <w:trHeight w:val="136"/>
        </w:trPr>
        <w:tc>
          <w:tcPr>
            <w:tcW w:w="10490" w:type="dxa"/>
            <w:gridSpan w:val="5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052D3C5" w14:textId="77777777" w:rsidR="007E5811" w:rsidRPr="00DD0637" w:rsidRDefault="007E5811" w:rsidP="00C76D3B">
            <w:pPr>
              <w:autoSpaceDE w:val="0"/>
              <w:autoSpaceDN w:val="0"/>
              <w:adjustRightInd w:val="0"/>
              <w:rPr>
                <w:rFonts w:ascii="Marianne" w:hAnsi="Marianne"/>
                <w:sz w:val="18"/>
                <w:szCs w:val="20"/>
              </w:rPr>
            </w:pPr>
            <w:r w:rsidRPr="00DD0637">
              <w:rPr>
                <w:rFonts w:ascii="Marianne" w:hAnsi="Marianne"/>
                <w:sz w:val="18"/>
                <w:szCs w:val="20"/>
              </w:rPr>
              <w:t>Entretien avec le jury consécutif à la séquence 1</w:t>
            </w:r>
          </w:p>
        </w:tc>
      </w:tr>
    </w:tbl>
    <w:p w14:paraId="4BAEFF8E" w14:textId="138EBCEF" w:rsidR="007E5811" w:rsidRPr="007C7C27" w:rsidRDefault="007E5811" w:rsidP="007E5811">
      <w:pPr>
        <w:ind w:hanging="567"/>
        <w:rPr>
          <w:rFonts w:ascii="Marianne" w:hAnsi="Marianne"/>
          <w:sz w:val="10"/>
          <w:szCs w:val="10"/>
        </w:rPr>
      </w:pPr>
    </w:p>
    <w:p w14:paraId="568F7BB6" w14:textId="3A450AF6" w:rsidR="008F249A" w:rsidRPr="00DD0637" w:rsidRDefault="008F249A" w:rsidP="008F249A">
      <w:pPr>
        <w:tabs>
          <w:tab w:val="left" w:pos="9072"/>
        </w:tabs>
        <w:autoSpaceDE w:val="0"/>
        <w:autoSpaceDN w:val="0"/>
        <w:adjustRightInd w:val="0"/>
        <w:ind w:left="-567" w:right="-182"/>
        <w:jc w:val="both"/>
        <w:rPr>
          <w:rFonts w:ascii="Marianne" w:hAnsi="Marianne"/>
          <w:bCs/>
          <w:sz w:val="18"/>
          <w:szCs w:val="20"/>
        </w:rPr>
      </w:pPr>
      <w:r w:rsidRPr="00DD0637">
        <w:rPr>
          <w:rFonts w:ascii="Marianne" w:hAnsi="Marianne"/>
          <w:b/>
          <w:sz w:val="18"/>
          <w:szCs w:val="20"/>
          <w:u w:val="single"/>
        </w:rPr>
        <w:t xml:space="preserve">SECONDE </w:t>
      </w:r>
      <w:r w:rsidR="003647C9" w:rsidRPr="00DD0637">
        <w:rPr>
          <w:rFonts w:ascii="Marianne" w:hAnsi="Marianne"/>
          <w:b/>
          <w:sz w:val="18"/>
          <w:szCs w:val="20"/>
          <w:u w:val="single"/>
        </w:rPr>
        <w:t>É</w:t>
      </w:r>
      <w:r w:rsidRPr="00DD0637">
        <w:rPr>
          <w:rFonts w:ascii="Marianne" w:hAnsi="Marianne"/>
          <w:b/>
          <w:sz w:val="18"/>
          <w:szCs w:val="20"/>
          <w:u w:val="single"/>
        </w:rPr>
        <w:t xml:space="preserve">PREUVE </w:t>
      </w:r>
      <w:r w:rsidRPr="00DD0637">
        <w:rPr>
          <w:rFonts w:ascii="Marianne" w:hAnsi="Marianne"/>
          <w:bCs/>
          <w:sz w:val="18"/>
          <w:szCs w:val="20"/>
        </w:rPr>
        <w:t xml:space="preserve">: </w:t>
      </w:r>
    </w:p>
    <w:p w14:paraId="759CF08C" w14:textId="77777777" w:rsidR="004A4E1E" w:rsidRPr="007C7C27" w:rsidRDefault="004A4E1E" w:rsidP="008F249A">
      <w:pPr>
        <w:tabs>
          <w:tab w:val="left" w:pos="9072"/>
        </w:tabs>
        <w:autoSpaceDE w:val="0"/>
        <w:autoSpaceDN w:val="0"/>
        <w:adjustRightInd w:val="0"/>
        <w:ind w:left="-567" w:right="-182"/>
        <w:jc w:val="both"/>
        <w:rPr>
          <w:rFonts w:ascii="Marianne" w:hAnsi="Marianne"/>
          <w:b/>
          <w:sz w:val="10"/>
          <w:szCs w:val="10"/>
          <w:u w:val="single"/>
        </w:rPr>
      </w:pPr>
    </w:p>
    <w:p w14:paraId="77FFB7B4" w14:textId="58A5A834" w:rsidR="0055722C" w:rsidRPr="00DD0637" w:rsidRDefault="00BE64B7" w:rsidP="008F249A">
      <w:pPr>
        <w:tabs>
          <w:tab w:val="left" w:pos="9072"/>
        </w:tabs>
        <w:autoSpaceDE w:val="0"/>
        <w:autoSpaceDN w:val="0"/>
        <w:adjustRightInd w:val="0"/>
        <w:ind w:left="-567" w:right="-182"/>
        <w:jc w:val="both"/>
        <w:rPr>
          <w:rFonts w:ascii="Marianne" w:hAnsi="Marianne"/>
          <w:bCs/>
          <w:sz w:val="18"/>
          <w:szCs w:val="20"/>
        </w:rPr>
      </w:pPr>
      <w:r w:rsidRPr="00DD0637">
        <w:rPr>
          <w:rFonts w:ascii="Marianne" w:hAnsi="Marianne"/>
          <w:sz w:val="18"/>
          <w:szCs w:val="20"/>
        </w:rPr>
        <w:t xml:space="preserve">Séquence 1 : </w:t>
      </w:r>
      <w:r w:rsidR="0055722C" w:rsidRPr="00DD0637">
        <w:rPr>
          <w:rFonts w:ascii="Marianne" w:hAnsi="Marianne"/>
          <w:sz w:val="18"/>
          <w:szCs w:val="20"/>
        </w:rPr>
        <w:t>l'enseignant observé sera choisi dans un autre niveau (maternelle versus élémentaire) et conduira un temps d'enseignement dans un autre domaine (français ou activités langagières versus mathématiques ou construction du nombre)</w:t>
      </w:r>
      <w:r w:rsidRPr="00DD0637">
        <w:rPr>
          <w:rFonts w:ascii="Marianne" w:hAnsi="Marianne"/>
          <w:sz w:val="18"/>
          <w:szCs w:val="20"/>
        </w:rPr>
        <w:t xml:space="preserve"> que ceux choisis lors de la première épreuve</w:t>
      </w:r>
      <w:r w:rsidR="004B3A98" w:rsidRPr="00DD0637">
        <w:rPr>
          <w:rFonts w:ascii="Marianne" w:hAnsi="Marianne"/>
          <w:sz w:val="18"/>
          <w:szCs w:val="20"/>
        </w:rPr>
        <w:t xml:space="preserve"> par le candidat</w:t>
      </w:r>
      <w:r w:rsidR="0055722C" w:rsidRPr="00DD0637">
        <w:rPr>
          <w:rFonts w:ascii="Marianne" w:hAnsi="Marianne"/>
          <w:sz w:val="18"/>
          <w:szCs w:val="20"/>
        </w:rPr>
        <w:t xml:space="preserve"> (</w:t>
      </w:r>
      <w:r w:rsidR="004B3A98" w:rsidRPr="00DD0637">
        <w:rPr>
          <w:rFonts w:ascii="Marianne" w:hAnsi="Marianne"/>
          <w:bCs/>
          <w:sz w:val="18"/>
          <w:szCs w:val="20"/>
        </w:rPr>
        <w:t>c</w:t>
      </w:r>
      <w:r w:rsidR="0055722C" w:rsidRPr="00DD0637">
        <w:rPr>
          <w:rFonts w:ascii="Marianne" w:hAnsi="Marianne"/>
          <w:bCs/>
          <w:sz w:val="18"/>
          <w:szCs w:val="20"/>
        </w:rPr>
        <w:t>onformément à la circulaire du 19 mai 2021)</w:t>
      </w:r>
      <w:r w:rsidR="004B3A98" w:rsidRPr="00DD0637">
        <w:rPr>
          <w:rFonts w:ascii="Marianne" w:hAnsi="Marianne"/>
          <w:bCs/>
          <w:sz w:val="18"/>
          <w:szCs w:val="20"/>
        </w:rPr>
        <w:t>.</w:t>
      </w:r>
    </w:p>
    <w:p w14:paraId="28377C3D" w14:textId="26D86F27" w:rsidR="0055722C" w:rsidRPr="007C7C27" w:rsidRDefault="0055722C" w:rsidP="0055722C">
      <w:pPr>
        <w:autoSpaceDE w:val="0"/>
        <w:autoSpaceDN w:val="0"/>
        <w:adjustRightInd w:val="0"/>
        <w:ind w:right="385"/>
        <w:jc w:val="both"/>
        <w:rPr>
          <w:rFonts w:ascii="Marianne" w:hAnsi="Marianne"/>
          <w:sz w:val="10"/>
          <w:szCs w:val="10"/>
        </w:rPr>
      </w:pPr>
    </w:p>
    <w:p w14:paraId="73A5EFC5" w14:textId="31B9AD3F" w:rsidR="00125076" w:rsidRPr="00DD0637" w:rsidRDefault="00315AF5" w:rsidP="002D0CF4">
      <w:pPr>
        <w:autoSpaceDE w:val="0"/>
        <w:autoSpaceDN w:val="0"/>
        <w:adjustRightInd w:val="0"/>
        <w:spacing w:before="60" w:after="60"/>
        <w:ind w:left="-426" w:right="385" w:hanging="141"/>
        <w:jc w:val="both"/>
        <w:rPr>
          <w:rFonts w:ascii="Marianne" w:hAnsi="Marianne"/>
          <w:b/>
          <w:sz w:val="18"/>
          <w:szCs w:val="20"/>
        </w:rPr>
      </w:pPr>
      <w:sdt>
        <w:sdtPr>
          <w:rPr>
            <w:rFonts w:ascii="Marianne" w:hAnsi="Marianne"/>
            <w:b/>
            <w:sz w:val="18"/>
            <w:szCs w:val="20"/>
          </w:rPr>
          <w:id w:val="395093799"/>
          <w15:color w:val="6796DB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CF4" w:rsidRPr="002D0CF4">
            <w:rPr>
              <w:rFonts w:ascii="MS Gothic" w:eastAsia="MS Gothic" w:hAnsi="MS Gothic" w:hint="eastAsia"/>
              <w:b/>
              <w:sz w:val="18"/>
              <w:szCs w:val="20"/>
            </w:rPr>
            <w:t>☐</w:t>
          </w:r>
        </w:sdtContent>
      </w:sdt>
      <w:r w:rsidR="00524328" w:rsidRPr="00DD0637">
        <w:rPr>
          <w:rFonts w:ascii="Marianne" w:hAnsi="Marianne"/>
          <w:b/>
          <w:color w:val="2F5496"/>
          <w:sz w:val="18"/>
          <w:szCs w:val="20"/>
        </w:rPr>
        <w:t xml:space="preserve"> </w:t>
      </w:r>
      <w:r w:rsidR="00044A9B" w:rsidRPr="00DD0637">
        <w:rPr>
          <w:rFonts w:ascii="Marianne" w:hAnsi="Marianne"/>
          <w:b/>
          <w:color w:val="4472C4" w:themeColor="accent1"/>
          <w:sz w:val="18"/>
          <w:szCs w:val="20"/>
        </w:rPr>
        <w:t>CHOIX 2</w:t>
      </w:r>
      <w:r w:rsidR="007E5811" w:rsidRPr="00DD0637">
        <w:rPr>
          <w:rFonts w:ascii="Marianne" w:hAnsi="Marianne"/>
          <w:b/>
          <w:color w:val="4472C4" w:themeColor="accent1"/>
          <w:sz w:val="18"/>
          <w:szCs w:val="20"/>
        </w:rPr>
        <w:t> :</w:t>
      </w:r>
      <w:r w:rsidR="00044A9B" w:rsidRPr="00DD0637">
        <w:rPr>
          <w:rFonts w:ascii="Marianne" w:hAnsi="Marianne"/>
          <w:b/>
          <w:sz w:val="18"/>
          <w:szCs w:val="20"/>
        </w:rPr>
        <w:t xml:space="preserve"> Je </w:t>
      </w:r>
      <w:r w:rsidR="007E5811" w:rsidRPr="00DD0637">
        <w:rPr>
          <w:rFonts w:ascii="Marianne" w:hAnsi="Marianne"/>
          <w:b/>
          <w:sz w:val="18"/>
          <w:szCs w:val="20"/>
        </w:rPr>
        <w:t>présente uniquement</w:t>
      </w:r>
      <w:r w:rsidR="00125076" w:rsidRPr="00DD0637">
        <w:rPr>
          <w:rFonts w:ascii="Marianne" w:hAnsi="Marianne"/>
          <w:b/>
          <w:sz w:val="18"/>
          <w:szCs w:val="20"/>
        </w:rPr>
        <w:t xml:space="preserve"> l’épreuve de spécialisation CAFIPEMF</w:t>
      </w:r>
      <w:r w:rsidR="00A91555" w:rsidRPr="00DD0637">
        <w:rPr>
          <w:rFonts w:ascii="Marianne" w:hAnsi="Marianne"/>
          <w:b/>
          <w:sz w:val="18"/>
          <w:szCs w:val="20"/>
        </w:rPr>
        <w:t xml:space="preserve"> </w:t>
      </w:r>
      <w:r w:rsidR="00B431BC" w:rsidRPr="00DD0637">
        <w:rPr>
          <w:rFonts w:ascii="Marianne" w:hAnsi="Marianne"/>
          <w:b/>
          <w:sz w:val="18"/>
          <w:szCs w:val="20"/>
        </w:rPr>
        <w:t>(art. 18 de l’arrêté)</w:t>
      </w:r>
    </w:p>
    <w:p w14:paraId="3FEC60F0" w14:textId="77844C75" w:rsidR="00044A9B" w:rsidRPr="00DD0637" w:rsidRDefault="00315AF5" w:rsidP="007C7C27">
      <w:pPr>
        <w:autoSpaceDE w:val="0"/>
        <w:autoSpaceDN w:val="0"/>
        <w:adjustRightInd w:val="0"/>
        <w:spacing w:before="60" w:after="60"/>
        <w:ind w:left="-284" w:right="385" w:hanging="283"/>
        <w:jc w:val="both"/>
        <w:rPr>
          <w:rFonts w:ascii="Marianne" w:hAnsi="Marianne"/>
          <w:sz w:val="18"/>
          <w:szCs w:val="20"/>
        </w:rPr>
      </w:pPr>
      <w:sdt>
        <w:sdtPr>
          <w:rPr>
            <w:rFonts w:ascii="Marianne" w:hAnsi="Marianne"/>
            <w:sz w:val="18"/>
            <w:szCs w:val="20"/>
          </w:rPr>
          <w:id w:val="148712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27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125076" w:rsidRPr="00DD0637">
        <w:rPr>
          <w:rFonts w:ascii="Marianne" w:hAnsi="Marianne"/>
          <w:sz w:val="18"/>
          <w:szCs w:val="20"/>
        </w:rPr>
        <w:t xml:space="preserve"> </w:t>
      </w:r>
      <w:r w:rsidR="00364D22" w:rsidRPr="00DD0637">
        <w:rPr>
          <w:rFonts w:ascii="Marianne" w:hAnsi="Marianne"/>
          <w:sz w:val="18"/>
          <w:szCs w:val="20"/>
        </w:rPr>
        <w:t>Je suis t</w:t>
      </w:r>
      <w:r w:rsidR="00125076" w:rsidRPr="00DD0637">
        <w:rPr>
          <w:rFonts w:ascii="Marianne" w:hAnsi="Marianne"/>
          <w:sz w:val="18"/>
          <w:szCs w:val="20"/>
        </w:rPr>
        <w:t>itulaire</w:t>
      </w:r>
      <w:r w:rsidR="00044A9B" w:rsidRPr="00DD0637">
        <w:rPr>
          <w:rFonts w:ascii="Marianne" w:hAnsi="Marianne"/>
          <w:sz w:val="18"/>
          <w:szCs w:val="20"/>
        </w:rPr>
        <w:t xml:space="preserve"> du </w:t>
      </w:r>
      <w:r w:rsidR="00125076" w:rsidRPr="00DD0637">
        <w:rPr>
          <w:rFonts w:ascii="Marianne" w:hAnsi="Marianne"/>
          <w:sz w:val="18"/>
          <w:szCs w:val="20"/>
        </w:rPr>
        <w:t>CAFIPEMF et après trois années d’exercice en qualité de PEMF ou de CP</w:t>
      </w:r>
      <w:r w:rsidR="004D3144" w:rsidRPr="00DD0637">
        <w:rPr>
          <w:rFonts w:ascii="Marianne" w:hAnsi="Marianne"/>
          <w:sz w:val="18"/>
          <w:szCs w:val="20"/>
        </w:rPr>
        <w:t>**</w:t>
      </w:r>
      <w:r w:rsidR="00125076" w:rsidRPr="00DD0637">
        <w:rPr>
          <w:rFonts w:ascii="Marianne" w:hAnsi="Marianne"/>
          <w:sz w:val="18"/>
          <w:szCs w:val="20"/>
        </w:rPr>
        <w:t xml:space="preserve"> (expérience professionnelle appréciée au 31 décembre de l’année d’inscription), je présente</w:t>
      </w:r>
      <w:r w:rsidR="00044A9B" w:rsidRPr="00DD0637">
        <w:rPr>
          <w:rFonts w:ascii="Marianne" w:hAnsi="Marianne"/>
          <w:sz w:val="18"/>
          <w:szCs w:val="20"/>
        </w:rPr>
        <w:t xml:space="preserve"> l’épreuve complémentaire facultative de spécialisation</w:t>
      </w:r>
      <w:r w:rsidR="00125076" w:rsidRPr="00DD0637">
        <w:rPr>
          <w:rFonts w:ascii="Marianne" w:hAnsi="Marianne"/>
          <w:sz w:val="18"/>
          <w:szCs w:val="20"/>
        </w:rPr>
        <w:t xml:space="preserve"> dans le domaine : </w:t>
      </w:r>
    </w:p>
    <w:tbl>
      <w:tblPr>
        <w:tblW w:w="10453" w:type="dxa"/>
        <w:tblInd w:w="-851" w:type="dxa"/>
        <w:tblLook w:val="04A0" w:firstRow="1" w:lastRow="0" w:firstColumn="1" w:lastColumn="0" w:noHBand="0" w:noVBand="1"/>
      </w:tblPr>
      <w:tblGrid>
        <w:gridCol w:w="2694"/>
        <w:gridCol w:w="3402"/>
        <w:gridCol w:w="4357"/>
      </w:tblGrid>
      <w:tr w:rsidR="009848D0" w:rsidRPr="00DD0637" w14:paraId="6CE4E12F" w14:textId="77777777" w:rsidTr="009702CA">
        <w:trPr>
          <w:trHeight w:val="406"/>
        </w:trPr>
        <w:tc>
          <w:tcPr>
            <w:tcW w:w="2694" w:type="dxa"/>
            <w:shd w:val="clear" w:color="auto" w:fill="auto"/>
          </w:tcPr>
          <w:p w14:paraId="0BE5C6A3" w14:textId="2A767D1D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173" w:right="385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-10031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C2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 xml:space="preserve">Arts visuels </w:t>
            </w:r>
          </w:p>
        </w:tc>
        <w:tc>
          <w:tcPr>
            <w:tcW w:w="3402" w:type="dxa"/>
            <w:shd w:val="clear" w:color="auto" w:fill="auto"/>
          </w:tcPr>
          <w:p w14:paraId="2D9BBDC0" w14:textId="38E0C40F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177" w:right="385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76149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 xml:space="preserve">Enseignement en maternelle </w:t>
            </w:r>
          </w:p>
        </w:tc>
        <w:tc>
          <w:tcPr>
            <w:tcW w:w="4356" w:type="dxa"/>
            <w:shd w:val="clear" w:color="auto" w:fill="auto"/>
          </w:tcPr>
          <w:p w14:paraId="74369451" w14:textId="2AD1BC43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602" w:right="-11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-198808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>Langues et cultures régionales</w:t>
            </w:r>
          </w:p>
        </w:tc>
      </w:tr>
      <w:tr w:rsidR="009848D0" w:rsidRPr="00DD0637" w14:paraId="11E8C84A" w14:textId="77777777" w:rsidTr="009702CA">
        <w:trPr>
          <w:trHeight w:val="389"/>
        </w:trPr>
        <w:tc>
          <w:tcPr>
            <w:tcW w:w="2694" w:type="dxa"/>
            <w:shd w:val="clear" w:color="auto" w:fill="auto"/>
          </w:tcPr>
          <w:p w14:paraId="3F0A94A2" w14:textId="01A04959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173" w:right="385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37582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>EPS</w:t>
            </w:r>
          </w:p>
        </w:tc>
        <w:tc>
          <w:tcPr>
            <w:tcW w:w="3402" w:type="dxa"/>
            <w:shd w:val="clear" w:color="auto" w:fill="auto"/>
          </w:tcPr>
          <w:p w14:paraId="34919080" w14:textId="21CE3769" w:rsidR="009848D0" w:rsidRPr="00DD0637" w:rsidRDefault="00315AF5" w:rsidP="009702CA">
            <w:pPr>
              <w:autoSpaceDE w:val="0"/>
              <w:autoSpaceDN w:val="0"/>
              <w:adjustRightInd w:val="0"/>
              <w:spacing w:before="60" w:after="60"/>
              <w:ind w:left="177" w:right="385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-59085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 xml:space="preserve">Enseignement et numérique </w:t>
            </w:r>
          </w:p>
        </w:tc>
        <w:tc>
          <w:tcPr>
            <w:tcW w:w="4356" w:type="dxa"/>
            <w:shd w:val="clear" w:color="auto" w:fill="auto"/>
          </w:tcPr>
          <w:p w14:paraId="631403F5" w14:textId="583E0F18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602" w:right="-11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206351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>Langues vivantes étrangères</w:t>
            </w:r>
          </w:p>
        </w:tc>
      </w:tr>
      <w:tr w:rsidR="009848D0" w:rsidRPr="00DD0637" w14:paraId="175515D5" w14:textId="77777777" w:rsidTr="009702CA">
        <w:trPr>
          <w:trHeight w:val="406"/>
        </w:trPr>
        <w:tc>
          <w:tcPr>
            <w:tcW w:w="2694" w:type="dxa"/>
            <w:shd w:val="clear" w:color="auto" w:fill="auto"/>
          </w:tcPr>
          <w:p w14:paraId="20ABE821" w14:textId="5D3E44C3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173" w:right="385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-101406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 xml:space="preserve">Éducation musicale </w:t>
            </w:r>
          </w:p>
        </w:tc>
        <w:tc>
          <w:tcPr>
            <w:tcW w:w="3402" w:type="dxa"/>
            <w:shd w:val="clear" w:color="auto" w:fill="auto"/>
          </w:tcPr>
          <w:p w14:paraId="37D984D1" w14:textId="7F308750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177" w:right="385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102967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 xml:space="preserve">HG -EMC </w:t>
            </w:r>
          </w:p>
        </w:tc>
        <w:tc>
          <w:tcPr>
            <w:tcW w:w="4356" w:type="dxa"/>
            <w:shd w:val="clear" w:color="auto" w:fill="auto"/>
          </w:tcPr>
          <w:p w14:paraId="753BEF37" w14:textId="06626125" w:rsidR="009848D0" w:rsidRPr="00DD0637" w:rsidRDefault="00315AF5" w:rsidP="009702CA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602" w:right="385"/>
              <w:jc w:val="both"/>
              <w:rPr>
                <w:rFonts w:ascii="Marianne" w:hAnsi="Marianne"/>
                <w:sz w:val="18"/>
                <w:szCs w:val="20"/>
              </w:rPr>
            </w:pPr>
            <w:sdt>
              <w:sdtPr>
                <w:rPr>
                  <w:rFonts w:ascii="Marianne" w:hAnsi="Marianne"/>
                  <w:sz w:val="18"/>
                  <w:szCs w:val="20"/>
                </w:rPr>
                <w:id w:val="-203757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8D0" w:rsidRPr="00DD0637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9848D0" w:rsidRPr="00DD0637">
              <w:rPr>
                <w:rFonts w:ascii="Marianne" w:hAnsi="Marianne"/>
                <w:sz w:val="18"/>
                <w:szCs w:val="20"/>
              </w:rPr>
              <w:t>Sciences et technologie</w:t>
            </w:r>
          </w:p>
        </w:tc>
      </w:tr>
      <w:tr w:rsidR="00A91555" w:rsidRPr="00DD0637" w14:paraId="4A309BBB" w14:textId="77777777" w:rsidTr="009702CA">
        <w:trPr>
          <w:trHeight w:val="406"/>
        </w:trPr>
        <w:tc>
          <w:tcPr>
            <w:tcW w:w="10453" w:type="dxa"/>
            <w:gridSpan w:val="3"/>
            <w:shd w:val="clear" w:color="auto" w:fill="auto"/>
          </w:tcPr>
          <w:p w14:paraId="3FC4BA2B" w14:textId="351102E9" w:rsidR="007C7C27" w:rsidRPr="009702CA" w:rsidRDefault="007C7C27" w:rsidP="002D0CF4">
            <w:pPr>
              <w:tabs>
                <w:tab w:val="left" w:pos="1920"/>
              </w:tabs>
              <w:autoSpaceDE w:val="0"/>
              <w:autoSpaceDN w:val="0"/>
              <w:adjustRightInd w:val="0"/>
              <w:spacing w:before="60" w:after="60"/>
              <w:ind w:left="183"/>
              <w:jc w:val="both"/>
              <w:rPr>
                <w:rFonts w:ascii="Marianne" w:hAnsi="Marianne"/>
                <w:sz w:val="18"/>
                <w:szCs w:val="18"/>
              </w:rPr>
            </w:pPr>
            <w:r w:rsidRPr="009702CA">
              <w:rPr>
                <w:rFonts w:ascii="Marianne" w:hAnsi="Marianne"/>
                <w:sz w:val="18"/>
                <w:szCs w:val="18"/>
              </w:rPr>
              <w:t>Préciser la langue la mieux ma</w:t>
            </w:r>
            <w:r w:rsidR="00160873">
              <w:rPr>
                <w:rFonts w:ascii="Marianne" w:hAnsi="Marianne"/>
                <w:sz w:val="18"/>
                <w:szCs w:val="18"/>
              </w:rPr>
              <w:t>î</w:t>
            </w:r>
            <w:r w:rsidRPr="009702CA">
              <w:rPr>
                <w:rFonts w:ascii="Marianne" w:hAnsi="Marianne"/>
                <w:sz w:val="18"/>
                <w:szCs w:val="18"/>
              </w:rPr>
              <w:t>tris</w:t>
            </w:r>
            <w:r w:rsidR="009702CA" w:rsidRPr="009702CA">
              <w:rPr>
                <w:rFonts w:ascii="Marianne" w:hAnsi="Marianne"/>
                <w:sz w:val="18"/>
                <w:szCs w:val="18"/>
              </w:rPr>
              <w:t>ée</w:t>
            </w:r>
            <w:r w:rsidRPr="009702CA">
              <w:rPr>
                <w:rFonts w:ascii="Marianne" w:hAnsi="Marianne"/>
                <w:sz w:val="18"/>
                <w:szCs w:val="18"/>
              </w:rPr>
              <w:t xml:space="preserve"> : </w:t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-16993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2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702CA">
              <w:rPr>
                <w:rFonts w:ascii="Marianne" w:hAnsi="Marianne"/>
                <w:sz w:val="18"/>
                <w:szCs w:val="18"/>
              </w:rPr>
              <w:t xml:space="preserve"> Allemand</w:t>
            </w:r>
            <w:r w:rsidRPr="009702CA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-70479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2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702CA">
              <w:rPr>
                <w:rFonts w:ascii="Marianne" w:hAnsi="Marianne"/>
                <w:sz w:val="18"/>
                <w:szCs w:val="18"/>
              </w:rPr>
              <w:t xml:space="preserve"> Anglais</w:t>
            </w:r>
            <w:r w:rsidRPr="009702CA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185384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2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0873">
              <w:rPr>
                <w:rFonts w:ascii="Marianne" w:hAnsi="Marianne"/>
                <w:sz w:val="18"/>
                <w:szCs w:val="18"/>
              </w:rPr>
              <w:t>I</w:t>
            </w:r>
            <w:r w:rsidRPr="009702CA">
              <w:rPr>
                <w:rFonts w:ascii="Marianne" w:hAnsi="Marianne"/>
                <w:sz w:val="18"/>
                <w:szCs w:val="18"/>
              </w:rPr>
              <w:t>talien</w:t>
            </w:r>
            <w:r w:rsidRPr="009702CA"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rPr>
                  <w:rFonts w:ascii="Marianne" w:hAnsi="Marianne"/>
                  <w:sz w:val="18"/>
                  <w:szCs w:val="18"/>
                </w:rPr>
                <w:id w:val="-77285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02C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702CA">
              <w:rPr>
                <w:rFonts w:ascii="Marianne" w:hAnsi="Marianne"/>
                <w:sz w:val="18"/>
                <w:szCs w:val="18"/>
              </w:rPr>
              <w:t xml:space="preserve"> Espagnol</w:t>
            </w:r>
          </w:p>
          <w:p w14:paraId="2AA9ABCD" w14:textId="0DFDB948" w:rsidR="007C7C27" w:rsidRPr="00DD0637" w:rsidRDefault="004D3144" w:rsidP="009702CA">
            <w:pPr>
              <w:tabs>
                <w:tab w:val="left" w:pos="1920"/>
                <w:tab w:val="left" w:leader="dot" w:pos="9387"/>
              </w:tabs>
              <w:autoSpaceDE w:val="0"/>
              <w:autoSpaceDN w:val="0"/>
              <w:adjustRightInd w:val="0"/>
              <w:spacing w:before="60" w:after="60"/>
              <w:ind w:left="183"/>
              <w:jc w:val="both"/>
              <w:rPr>
                <w:rFonts w:ascii="Marianne" w:hAnsi="Marianne"/>
                <w:sz w:val="18"/>
                <w:szCs w:val="20"/>
              </w:rPr>
            </w:pPr>
            <w:r w:rsidRPr="007C7C27">
              <w:rPr>
                <w:rFonts w:ascii="Marianne" w:hAnsi="Marianne"/>
                <w:sz w:val="18"/>
                <w:szCs w:val="20"/>
              </w:rPr>
              <w:t>Indiquer</w:t>
            </w:r>
            <w:r w:rsidR="00CA0292" w:rsidRPr="007C7C27">
              <w:rPr>
                <w:rFonts w:ascii="Marianne" w:hAnsi="Marianne"/>
                <w:sz w:val="18"/>
                <w:szCs w:val="20"/>
              </w:rPr>
              <w:t xml:space="preserve"> les années d’exercice </w:t>
            </w:r>
            <w:r w:rsidR="0070364E" w:rsidRPr="007C7C27">
              <w:rPr>
                <w:rFonts w:ascii="Marianne" w:hAnsi="Marianne"/>
                <w:sz w:val="18"/>
                <w:szCs w:val="20"/>
              </w:rPr>
              <w:t>en</w:t>
            </w:r>
            <w:r w:rsidR="00CA0292" w:rsidRPr="007C7C27">
              <w:rPr>
                <w:rFonts w:ascii="Marianne" w:hAnsi="Marianne"/>
                <w:sz w:val="18"/>
                <w:szCs w:val="20"/>
              </w:rPr>
              <w:t xml:space="preserve"> qualité</w:t>
            </w:r>
            <w:r w:rsidR="0070364E" w:rsidRPr="007C7C27">
              <w:rPr>
                <w:rFonts w:ascii="Marianne" w:hAnsi="Marianne"/>
                <w:sz w:val="18"/>
                <w:szCs w:val="20"/>
              </w:rPr>
              <w:t xml:space="preserve"> de PEMF ou de CP :</w:t>
            </w:r>
            <w:r w:rsidR="009702CA">
              <w:rPr>
                <w:rFonts w:ascii="Marianne" w:hAnsi="Marianne"/>
                <w:sz w:val="18"/>
                <w:szCs w:val="20"/>
              </w:rPr>
              <w:tab/>
            </w:r>
          </w:p>
        </w:tc>
      </w:tr>
    </w:tbl>
    <w:p w14:paraId="655477B6" w14:textId="0BAB3DD1" w:rsidR="002418AA" w:rsidRPr="00DD0637" w:rsidRDefault="00315AF5" w:rsidP="002D0CF4">
      <w:pPr>
        <w:autoSpaceDE w:val="0"/>
        <w:autoSpaceDN w:val="0"/>
        <w:adjustRightInd w:val="0"/>
        <w:spacing w:before="60" w:after="60"/>
        <w:ind w:left="-284" w:right="385" w:hanging="283"/>
        <w:jc w:val="both"/>
        <w:rPr>
          <w:rFonts w:ascii="Marianne" w:hAnsi="Marianne"/>
          <w:bCs/>
          <w:sz w:val="18"/>
          <w:szCs w:val="20"/>
        </w:rPr>
      </w:pPr>
      <w:sdt>
        <w:sdtPr>
          <w:rPr>
            <w:rFonts w:ascii="Marianne" w:hAnsi="Marianne"/>
            <w:b/>
            <w:sz w:val="18"/>
            <w:szCs w:val="20"/>
          </w:rPr>
          <w:id w:val="1247766374"/>
          <w15:color w:val="6796DB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C27">
            <w:rPr>
              <w:rFonts w:ascii="MS Gothic" w:eastAsia="MS Gothic" w:hAnsi="MS Gothic" w:hint="eastAsia"/>
              <w:b/>
              <w:sz w:val="18"/>
              <w:szCs w:val="20"/>
            </w:rPr>
            <w:t>☐</w:t>
          </w:r>
        </w:sdtContent>
      </w:sdt>
      <w:r w:rsidR="00524328" w:rsidRPr="00DD0637">
        <w:rPr>
          <w:rFonts w:ascii="Marianne" w:hAnsi="Marianne"/>
          <w:b/>
          <w:color w:val="2F5496"/>
          <w:sz w:val="18"/>
          <w:szCs w:val="20"/>
        </w:rPr>
        <w:t xml:space="preserve"> </w:t>
      </w:r>
      <w:r w:rsidR="00097898" w:rsidRPr="00DD0637">
        <w:rPr>
          <w:rFonts w:ascii="Marianne" w:hAnsi="Marianne"/>
          <w:b/>
          <w:color w:val="4472C4" w:themeColor="accent1"/>
          <w:sz w:val="18"/>
          <w:szCs w:val="20"/>
        </w:rPr>
        <w:t>C</w:t>
      </w:r>
      <w:r w:rsidR="00125076" w:rsidRPr="00DD0637">
        <w:rPr>
          <w:rFonts w:ascii="Marianne" w:hAnsi="Marianne"/>
          <w:b/>
          <w:color w:val="4472C4" w:themeColor="accent1"/>
          <w:sz w:val="18"/>
          <w:szCs w:val="20"/>
        </w:rPr>
        <w:t xml:space="preserve">HOIX </w:t>
      </w:r>
      <w:r w:rsidR="007E5811" w:rsidRPr="00DD0637">
        <w:rPr>
          <w:rFonts w:ascii="Marianne" w:hAnsi="Marianne"/>
          <w:b/>
          <w:color w:val="4472C4" w:themeColor="accent1"/>
          <w:sz w:val="18"/>
          <w:szCs w:val="20"/>
        </w:rPr>
        <w:t xml:space="preserve">3 : </w:t>
      </w:r>
      <w:r w:rsidR="007E5811" w:rsidRPr="00DD0637">
        <w:rPr>
          <w:rFonts w:ascii="Marianne" w:hAnsi="Marianne"/>
          <w:b/>
          <w:sz w:val="18"/>
          <w:szCs w:val="20"/>
        </w:rPr>
        <w:t xml:space="preserve">pour les candidats </w:t>
      </w:r>
      <w:r w:rsidR="002418AA" w:rsidRPr="00DD0637">
        <w:rPr>
          <w:rFonts w:ascii="Marianne" w:hAnsi="Marianne"/>
          <w:b/>
          <w:sz w:val="18"/>
          <w:szCs w:val="20"/>
        </w:rPr>
        <w:t xml:space="preserve">non admis en 2026 </w:t>
      </w:r>
      <w:r w:rsidR="002418AA" w:rsidRPr="00DD0637">
        <w:rPr>
          <w:rFonts w:ascii="Marianne" w:hAnsi="Marianne"/>
          <w:bCs/>
          <w:sz w:val="18"/>
          <w:szCs w:val="20"/>
        </w:rPr>
        <w:t>(ayant une note</w:t>
      </w:r>
      <w:r w:rsidR="00364D22" w:rsidRPr="00DD0637">
        <w:rPr>
          <w:rFonts w:ascii="Marianne" w:hAnsi="Marianne"/>
          <w:bCs/>
          <w:sz w:val="18"/>
          <w:szCs w:val="20"/>
        </w:rPr>
        <w:t xml:space="preserve"> ≥</w:t>
      </w:r>
      <w:r w:rsidR="002418AA" w:rsidRPr="00DD0637">
        <w:rPr>
          <w:rFonts w:ascii="Marianne" w:hAnsi="Marianne"/>
          <w:bCs/>
          <w:sz w:val="18"/>
          <w:szCs w:val="20"/>
        </w:rPr>
        <w:t xml:space="preserve"> à 10/20 à l’une des épreuves) </w:t>
      </w:r>
      <w:r w:rsidR="007E5811" w:rsidRPr="00DD0637">
        <w:rPr>
          <w:rFonts w:ascii="Marianne" w:hAnsi="Marianne"/>
          <w:bCs/>
          <w:sz w:val="18"/>
          <w:szCs w:val="20"/>
        </w:rPr>
        <w:t xml:space="preserve"> </w:t>
      </w:r>
    </w:p>
    <w:p w14:paraId="58C21FFB" w14:textId="68A98107" w:rsidR="00F12FA5" w:rsidRPr="00DD0637" w:rsidRDefault="00315AF5" w:rsidP="002D0CF4">
      <w:pPr>
        <w:tabs>
          <w:tab w:val="left" w:leader="dot" w:pos="3686"/>
          <w:tab w:val="left" w:leader="dot" w:pos="6804"/>
        </w:tabs>
        <w:autoSpaceDE w:val="0"/>
        <w:autoSpaceDN w:val="0"/>
        <w:adjustRightInd w:val="0"/>
        <w:spacing w:before="60" w:after="60"/>
        <w:ind w:left="-426" w:right="385" w:hanging="141"/>
        <w:jc w:val="both"/>
        <w:rPr>
          <w:rFonts w:ascii="Marianne" w:hAnsi="Marianne"/>
          <w:b/>
          <w:sz w:val="18"/>
          <w:szCs w:val="20"/>
          <w:u w:val="single"/>
        </w:rPr>
      </w:pPr>
      <w:sdt>
        <w:sdtPr>
          <w:rPr>
            <w:rFonts w:ascii="Marianne" w:hAnsi="Marianne"/>
            <w:sz w:val="18"/>
            <w:szCs w:val="20"/>
          </w:rPr>
          <w:id w:val="-127493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CF4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160873">
        <w:rPr>
          <w:rFonts w:ascii="Marianne" w:hAnsi="Marianne"/>
          <w:sz w:val="18"/>
          <w:szCs w:val="20"/>
        </w:rPr>
        <w:t xml:space="preserve"> </w:t>
      </w:r>
      <w:r w:rsidR="00F12FA5" w:rsidRPr="007C7C27">
        <w:rPr>
          <w:rFonts w:ascii="Marianne" w:hAnsi="Marianne"/>
          <w:sz w:val="18"/>
          <w:szCs w:val="20"/>
        </w:rPr>
        <w:t xml:space="preserve">Je </w:t>
      </w:r>
      <w:r w:rsidR="002418AA" w:rsidRPr="007C7C27">
        <w:rPr>
          <w:rFonts w:ascii="Marianne" w:hAnsi="Marianne"/>
          <w:sz w:val="18"/>
          <w:szCs w:val="20"/>
        </w:rPr>
        <w:t>souhaite conserver le</w:t>
      </w:r>
      <w:r w:rsidR="00E556A8" w:rsidRPr="007C7C27">
        <w:rPr>
          <w:rFonts w:ascii="Marianne" w:hAnsi="Marianne"/>
          <w:sz w:val="18"/>
          <w:szCs w:val="20"/>
        </w:rPr>
        <w:t xml:space="preserve"> bénéfice de </w:t>
      </w:r>
      <w:r w:rsidR="002418AA" w:rsidRPr="007C7C27">
        <w:rPr>
          <w:rFonts w:ascii="Marianne" w:hAnsi="Marianne"/>
          <w:sz w:val="18"/>
          <w:szCs w:val="20"/>
        </w:rPr>
        <w:t xml:space="preserve">la note </w:t>
      </w:r>
      <w:r w:rsidR="007C7C27">
        <w:rPr>
          <w:rFonts w:ascii="Marianne" w:hAnsi="Marianne"/>
          <w:sz w:val="18"/>
          <w:szCs w:val="20"/>
        </w:rPr>
        <w:t>(</w:t>
      </w:r>
      <w:r w:rsidR="007C7C27">
        <w:rPr>
          <w:rFonts w:ascii="Marianne" w:hAnsi="Marianne"/>
          <w:sz w:val="18"/>
          <w:szCs w:val="20"/>
        </w:rPr>
        <w:tab/>
      </w:r>
      <w:r w:rsidR="002418AA" w:rsidRPr="007C7C27">
        <w:rPr>
          <w:rFonts w:ascii="Marianne" w:hAnsi="Marianne"/>
          <w:sz w:val="18"/>
          <w:szCs w:val="20"/>
        </w:rPr>
        <w:t>/ 20) de l’épreuve</w:t>
      </w:r>
      <w:r w:rsidR="007C7C27">
        <w:rPr>
          <w:rFonts w:ascii="Marianne" w:hAnsi="Marianne"/>
          <w:sz w:val="18"/>
          <w:szCs w:val="20"/>
        </w:rPr>
        <w:tab/>
      </w:r>
      <w:r w:rsidR="00A91555" w:rsidRPr="007C7C27">
        <w:rPr>
          <w:rFonts w:ascii="Marianne" w:hAnsi="Marianne"/>
          <w:sz w:val="18"/>
          <w:szCs w:val="20"/>
        </w:rPr>
        <w:t>obtenue à la session 2026</w:t>
      </w:r>
      <w:r w:rsidR="00F12FA5" w:rsidRPr="007C7C27">
        <w:rPr>
          <w:rFonts w:ascii="Marianne" w:hAnsi="Marianne"/>
          <w:sz w:val="18"/>
          <w:szCs w:val="20"/>
        </w:rPr>
        <w:t>.</w:t>
      </w:r>
    </w:p>
    <w:p w14:paraId="10BB3D26" w14:textId="77777777" w:rsidR="000D43DF" w:rsidRPr="00DD0637" w:rsidRDefault="000D43DF" w:rsidP="00734F1E">
      <w:pPr>
        <w:jc w:val="both"/>
        <w:rPr>
          <w:rFonts w:ascii="Marianne" w:hAnsi="Marianne"/>
          <w:b/>
          <w:sz w:val="18"/>
          <w:szCs w:val="20"/>
        </w:rPr>
      </w:pPr>
    </w:p>
    <w:p w14:paraId="4B98B8A6" w14:textId="2C1DD46C" w:rsidR="00734F1E" w:rsidRPr="00DD0637" w:rsidRDefault="00734F1E" w:rsidP="00AB1441">
      <w:pPr>
        <w:jc w:val="both"/>
        <w:rPr>
          <w:rFonts w:ascii="Marianne" w:hAnsi="Marianne"/>
          <w:sz w:val="18"/>
          <w:szCs w:val="20"/>
        </w:rPr>
      </w:pPr>
      <w:r w:rsidRPr="00DD0637">
        <w:rPr>
          <w:rFonts w:ascii="Marianne" w:hAnsi="Marianne"/>
          <w:sz w:val="18"/>
          <w:szCs w:val="20"/>
        </w:rPr>
        <w:t>Fait à</w:t>
      </w:r>
      <w:r w:rsidR="00E634FD" w:rsidRPr="00DD0637">
        <w:rPr>
          <w:rFonts w:ascii="Marianne" w:hAnsi="Marianne"/>
          <w:sz w:val="18"/>
          <w:szCs w:val="20"/>
        </w:rPr>
        <w:t> :</w:t>
      </w:r>
      <w:r w:rsidRPr="00DD0637">
        <w:rPr>
          <w:rFonts w:ascii="Marianne" w:hAnsi="Marianne"/>
          <w:sz w:val="18"/>
          <w:szCs w:val="20"/>
        </w:rPr>
        <w:t xml:space="preserve">                                    le :                            </w:t>
      </w:r>
      <w:r w:rsidR="00BE64B7" w:rsidRPr="00DD0637">
        <w:rPr>
          <w:rFonts w:ascii="Marianne" w:hAnsi="Marianne"/>
          <w:sz w:val="18"/>
          <w:szCs w:val="20"/>
        </w:rPr>
        <w:t xml:space="preserve">             </w:t>
      </w:r>
      <w:r w:rsidRPr="00DD0637">
        <w:rPr>
          <w:rFonts w:ascii="Marianne" w:hAnsi="Marianne"/>
          <w:sz w:val="18"/>
          <w:szCs w:val="20"/>
        </w:rPr>
        <w:t xml:space="preserve">  Signature du candidat</w:t>
      </w:r>
      <w:r w:rsidRPr="00DD0637">
        <w:rPr>
          <w:rFonts w:ascii="Marianne" w:hAnsi="Marianne"/>
          <w:b/>
          <w:sz w:val="18"/>
          <w:szCs w:val="20"/>
        </w:rPr>
        <w:t> </w:t>
      </w:r>
      <w:r w:rsidRPr="00DD0637">
        <w:rPr>
          <w:rFonts w:ascii="Marianne" w:hAnsi="Marianne"/>
          <w:sz w:val="18"/>
          <w:szCs w:val="20"/>
        </w:rPr>
        <w:t>:</w:t>
      </w:r>
    </w:p>
    <w:sectPr w:rsidR="00734F1E" w:rsidRPr="00DD0637" w:rsidSect="00364D22">
      <w:pgSz w:w="11907" w:h="16839" w:code="9"/>
      <w:pgMar w:top="425" w:right="454" w:bottom="289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131F" w14:textId="77777777" w:rsidR="00D83A1D" w:rsidRPr="00DD0637" w:rsidRDefault="00D83A1D">
      <w:pPr>
        <w:rPr>
          <w:sz w:val="21"/>
          <w:szCs w:val="21"/>
        </w:rPr>
      </w:pPr>
      <w:r w:rsidRPr="00DD0637">
        <w:rPr>
          <w:sz w:val="21"/>
          <w:szCs w:val="21"/>
        </w:rPr>
        <w:separator/>
      </w:r>
    </w:p>
  </w:endnote>
  <w:endnote w:type="continuationSeparator" w:id="0">
    <w:p w14:paraId="188C1E87" w14:textId="77777777" w:rsidR="00D83A1D" w:rsidRPr="00DD0637" w:rsidRDefault="00D83A1D">
      <w:pPr>
        <w:rPr>
          <w:sz w:val="21"/>
          <w:szCs w:val="21"/>
        </w:rPr>
      </w:pPr>
      <w:r w:rsidRPr="00DD0637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82C0" w14:textId="77777777" w:rsidR="00D83A1D" w:rsidRPr="00DD0637" w:rsidRDefault="00D83A1D">
      <w:pPr>
        <w:rPr>
          <w:sz w:val="21"/>
          <w:szCs w:val="21"/>
        </w:rPr>
      </w:pPr>
      <w:r w:rsidRPr="00DD0637">
        <w:rPr>
          <w:sz w:val="21"/>
          <w:szCs w:val="21"/>
        </w:rPr>
        <w:separator/>
      </w:r>
    </w:p>
  </w:footnote>
  <w:footnote w:type="continuationSeparator" w:id="0">
    <w:p w14:paraId="47047201" w14:textId="77777777" w:rsidR="00D83A1D" w:rsidRPr="00DD0637" w:rsidRDefault="00D83A1D">
      <w:pPr>
        <w:rPr>
          <w:sz w:val="21"/>
          <w:szCs w:val="21"/>
        </w:rPr>
      </w:pPr>
      <w:r w:rsidRPr="00DD0637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6FC"/>
    <w:multiLevelType w:val="hybridMultilevel"/>
    <w:tmpl w:val="D3BC66BE"/>
    <w:lvl w:ilvl="0" w:tplc="FD926728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C4717B"/>
    <w:multiLevelType w:val="hybridMultilevel"/>
    <w:tmpl w:val="357AFBDA"/>
    <w:lvl w:ilvl="0" w:tplc="E5B4DF54">
      <w:start w:val="14"/>
      <w:numFmt w:val="bullet"/>
      <w:lvlText w:val=""/>
      <w:lvlJc w:val="left"/>
      <w:pPr>
        <w:tabs>
          <w:tab w:val="num" w:pos="1080"/>
        </w:tabs>
        <w:ind w:left="1080" w:hanging="375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8FA7152"/>
    <w:multiLevelType w:val="hybridMultilevel"/>
    <w:tmpl w:val="35B27B90"/>
    <w:lvl w:ilvl="0" w:tplc="A51C9D12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034D1"/>
    <w:multiLevelType w:val="hybridMultilevel"/>
    <w:tmpl w:val="0D9A3B50"/>
    <w:lvl w:ilvl="0" w:tplc="33188ECE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1F7A4232"/>
    <w:multiLevelType w:val="hybridMultilevel"/>
    <w:tmpl w:val="BEF0A8D6"/>
    <w:lvl w:ilvl="0" w:tplc="24BCCC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01D1C"/>
    <w:multiLevelType w:val="hybridMultilevel"/>
    <w:tmpl w:val="3A3441F4"/>
    <w:lvl w:ilvl="0" w:tplc="A18C14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6032"/>
    <w:multiLevelType w:val="hybridMultilevel"/>
    <w:tmpl w:val="1B18C428"/>
    <w:lvl w:ilvl="0" w:tplc="79B23D32">
      <w:start w:val="1"/>
      <w:numFmt w:val="upperLetter"/>
      <w:lvlText w:val="%1)"/>
      <w:lvlJc w:val="left"/>
      <w:pPr>
        <w:ind w:left="-28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5" w:hanging="360"/>
      </w:pPr>
    </w:lvl>
    <w:lvl w:ilvl="2" w:tplc="040C001B" w:tentative="1">
      <w:start w:val="1"/>
      <w:numFmt w:val="lowerRoman"/>
      <w:lvlText w:val="%3."/>
      <w:lvlJc w:val="right"/>
      <w:pPr>
        <w:ind w:left="1095" w:hanging="180"/>
      </w:pPr>
    </w:lvl>
    <w:lvl w:ilvl="3" w:tplc="040C000F" w:tentative="1">
      <w:start w:val="1"/>
      <w:numFmt w:val="decimal"/>
      <w:lvlText w:val="%4."/>
      <w:lvlJc w:val="left"/>
      <w:pPr>
        <w:ind w:left="1815" w:hanging="360"/>
      </w:pPr>
    </w:lvl>
    <w:lvl w:ilvl="4" w:tplc="040C0019" w:tentative="1">
      <w:start w:val="1"/>
      <w:numFmt w:val="lowerLetter"/>
      <w:lvlText w:val="%5."/>
      <w:lvlJc w:val="left"/>
      <w:pPr>
        <w:ind w:left="2535" w:hanging="360"/>
      </w:pPr>
    </w:lvl>
    <w:lvl w:ilvl="5" w:tplc="040C001B" w:tentative="1">
      <w:start w:val="1"/>
      <w:numFmt w:val="lowerRoman"/>
      <w:lvlText w:val="%6."/>
      <w:lvlJc w:val="right"/>
      <w:pPr>
        <w:ind w:left="3255" w:hanging="180"/>
      </w:pPr>
    </w:lvl>
    <w:lvl w:ilvl="6" w:tplc="040C000F" w:tentative="1">
      <w:start w:val="1"/>
      <w:numFmt w:val="decimal"/>
      <w:lvlText w:val="%7."/>
      <w:lvlJc w:val="left"/>
      <w:pPr>
        <w:ind w:left="3975" w:hanging="360"/>
      </w:pPr>
    </w:lvl>
    <w:lvl w:ilvl="7" w:tplc="040C0019" w:tentative="1">
      <w:start w:val="1"/>
      <w:numFmt w:val="lowerLetter"/>
      <w:lvlText w:val="%8."/>
      <w:lvlJc w:val="left"/>
      <w:pPr>
        <w:ind w:left="4695" w:hanging="360"/>
      </w:pPr>
    </w:lvl>
    <w:lvl w:ilvl="8" w:tplc="040C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7" w15:restartNumberingAfterBreak="0">
    <w:nsid w:val="2A326CD2"/>
    <w:multiLevelType w:val="hybridMultilevel"/>
    <w:tmpl w:val="EBFCD0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C65B2"/>
    <w:multiLevelType w:val="hybridMultilevel"/>
    <w:tmpl w:val="F026A86A"/>
    <w:lvl w:ilvl="0" w:tplc="7E4C87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  <w:szCs w:val="2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795" w:hanging="360"/>
      </w:pPr>
    </w:lvl>
    <w:lvl w:ilvl="2" w:tplc="040C001B" w:tentative="1">
      <w:start w:val="1"/>
      <w:numFmt w:val="lowerRoman"/>
      <w:lvlText w:val="%3."/>
      <w:lvlJc w:val="right"/>
      <w:pPr>
        <w:ind w:left="1515" w:hanging="180"/>
      </w:pPr>
    </w:lvl>
    <w:lvl w:ilvl="3" w:tplc="040C000F" w:tentative="1">
      <w:start w:val="1"/>
      <w:numFmt w:val="decimal"/>
      <w:lvlText w:val="%4."/>
      <w:lvlJc w:val="left"/>
      <w:pPr>
        <w:ind w:left="2235" w:hanging="360"/>
      </w:pPr>
    </w:lvl>
    <w:lvl w:ilvl="4" w:tplc="040C0019" w:tentative="1">
      <w:start w:val="1"/>
      <w:numFmt w:val="lowerLetter"/>
      <w:lvlText w:val="%5."/>
      <w:lvlJc w:val="left"/>
      <w:pPr>
        <w:ind w:left="2955" w:hanging="360"/>
      </w:pPr>
    </w:lvl>
    <w:lvl w:ilvl="5" w:tplc="040C001B" w:tentative="1">
      <w:start w:val="1"/>
      <w:numFmt w:val="lowerRoman"/>
      <w:lvlText w:val="%6."/>
      <w:lvlJc w:val="right"/>
      <w:pPr>
        <w:ind w:left="3675" w:hanging="180"/>
      </w:pPr>
    </w:lvl>
    <w:lvl w:ilvl="6" w:tplc="040C000F" w:tentative="1">
      <w:start w:val="1"/>
      <w:numFmt w:val="decimal"/>
      <w:lvlText w:val="%7."/>
      <w:lvlJc w:val="left"/>
      <w:pPr>
        <w:ind w:left="4395" w:hanging="360"/>
      </w:pPr>
    </w:lvl>
    <w:lvl w:ilvl="7" w:tplc="040C0019" w:tentative="1">
      <w:start w:val="1"/>
      <w:numFmt w:val="lowerLetter"/>
      <w:lvlText w:val="%8."/>
      <w:lvlJc w:val="left"/>
      <w:pPr>
        <w:ind w:left="5115" w:hanging="360"/>
      </w:pPr>
    </w:lvl>
    <w:lvl w:ilvl="8" w:tplc="040C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9" w15:restartNumberingAfterBreak="0">
    <w:nsid w:val="2E826AB1"/>
    <w:multiLevelType w:val="hybridMultilevel"/>
    <w:tmpl w:val="F026A86A"/>
    <w:lvl w:ilvl="0" w:tplc="7E4C87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  <w:szCs w:val="2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795" w:hanging="360"/>
      </w:pPr>
    </w:lvl>
    <w:lvl w:ilvl="2" w:tplc="040C001B" w:tentative="1">
      <w:start w:val="1"/>
      <w:numFmt w:val="lowerRoman"/>
      <w:lvlText w:val="%3."/>
      <w:lvlJc w:val="right"/>
      <w:pPr>
        <w:ind w:left="1515" w:hanging="180"/>
      </w:pPr>
    </w:lvl>
    <w:lvl w:ilvl="3" w:tplc="040C000F" w:tentative="1">
      <w:start w:val="1"/>
      <w:numFmt w:val="decimal"/>
      <w:lvlText w:val="%4."/>
      <w:lvlJc w:val="left"/>
      <w:pPr>
        <w:ind w:left="2235" w:hanging="360"/>
      </w:pPr>
    </w:lvl>
    <w:lvl w:ilvl="4" w:tplc="040C0019" w:tentative="1">
      <w:start w:val="1"/>
      <w:numFmt w:val="lowerLetter"/>
      <w:lvlText w:val="%5."/>
      <w:lvlJc w:val="left"/>
      <w:pPr>
        <w:ind w:left="2955" w:hanging="360"/>
      </w:pPr>
    </w:lvl>
    <w:lvl w:ilvl="5" w:tplc="040C001B" w:tentative="1">
      <w:start w:val="1"/>
      <w:numFmt w:val="lowerRoman"/>
      <w:lvlText w:val="%6."/>
      <w:lvlJc w:val="right"/>
      <w:pPr>
        <w:ind w:left="3675" w:hanging="180"/>
      </w:pPr>
    </w:lvl>
    <w:lvl w:ilvl="6" w:tplc="040C000F" w:tentative="1">
      <w:start w:val="1"/>
      <w:numFmt w:val="decimal"/>
      <w:lvlText w:val="%7."/>
      <w:lvlJc w:val="left"/>
      <w:pPr>
        <w:ind w:left="4395" w:hanging="360"/>
      </w:pPr>
    </w:lvl>
    <w:lvl w:ilvl="7" w:tplc="040C0019" w:tentative="1">
      <w:start w:val="1"/>
      <w:numFmt w:val="lowerLetter"/>
      <w:lvlText w:val="%8."/>
      <w:lvlJc w:val="left"/>
      <w:pPr>
        <w:ind w:left="5115" w:hanging="360"/>
      </w:pPr>
    </w:lvl>
    <w:lvl w:ilvl="8" w:tplc="040C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0" w15:restartNumberingAfterBreak="0">
    <w:nsid w:val="320110B8"/>
    <w:multiLevelType w:val="hybridMultilevel"/>
    <w:tmpl w:val="BA58677E"/>
    <w:lvl w:ilvl="0" w:tplc="BAD64418">
      <w:start w:val="1"/>
      <w:numFmt w:val="upperLetter"/>
      <w:lvlText w:val="%1)"/>
      <w:lvlJc w:val="left"/>
      <w:pPr>
        <w:tabs>
          <w:tab w:val="num" w:pos="-345"/>
        </w:tabs>
        <w:ind w:left="-345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5"/>
        </w:tabs>
        <w:ind w:left="37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95"/>
        </w:tabs>
        <w:ind w:left="109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</w:lvl>
  </w:abstractNum>
  <w:abstractNum w:abstractNumId="11" w15:restartNumberingAfterBreak="0">
    <w:nsid w:val="4A9B67CF"/>
    <w:multiLevelType w:val="hybridMultilevel"/>
    <w:tmpl w:val="B93CBE64"/>
    <w:lvl w:ilvl="0" w:tplc="B27E26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A751E0"/>
    <w:multiLevelType w:val="hybridMultilevel"/>
    <w:tmpl w:val="AAD65D3A"/>
    <w:lvl w:ilvl="0" w:tplc="464C5470">
      <w:start w:val="1"/>
      <w:numFmt w:val="upperLetter"/>
      <w:lvlText w:val="%1)"/>
      <w:lvlJc w:val="left"/>
      <w:pPr>
        <w:ind w:left="-28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5" w:hanging="360"/>
      </w:pPr>
    </w:lvl>
    <w:lvl w:ilvl="2" w:tplc="040C001B" w:tentative="1">
      <w:start w:val="1"/>
      <w:numFmt w:val="lowerRoman"/>
      <w:lvlText w:val="%3."/>
      <w:lvlJc w:val="right"/>
      <w:pPr>
        <w:ind w:left="1095" w:hanging="180"/>
      </w:pPr>
    </w:lvl>
    <w:lvl w:ilvl="3" w:tplc="040C000F" w:tentative="1">
      <w:start w:val="1"/>
      <w:numFmt w:val="decimal"/>
      <w:lvlText w:val="%4."/>
      <w:lvlJc w:val="left"/>
      <w:pPr>
        <w:ind w:left="1815" w:hanging="360"/>
      </w:pPr>
    </w:lvl>
    <w:lvl w:ilvl="4" w:tplc="040C0019" w:tentative="1">
      <w:start w:val="1"/>
      <w:numFmt w:val="lowerLetter"/>
      <w:lvlText w:val="%5."/>
      <w:lvlJc w:val="left"/>
      <w:pPr>
        <w:ind w:left="2535" w:hanging="360"/>
      </w:pPr>
    </w:lvl>
    <w:lvl w:ilvl="5" w:tplc="040C001B" w:tentative="1">
      <w:start w:val="1"/>
      <w:numFmt w:val="lowerRoman"/>
      <w:lvlText w:val="%6."/>
      <w:lvlJc w:val="right"/>
      <w:pPr>
        <w:ind w:left="3255" w:hanging="180"/>
      </w:pPr>
    </w:lvl>
    <w:lvl w:ilvl="6" w:tplc="040C000F" w:tentative="1">
      <w:start w:val="1"/>
      <w:numFmt w:val="decimal"/>
      <w:lvlText w:val="%7."/>
      <w:lvlJc w:val="left"/>
      <w:pPr>
        <w:ind w:left="3975" w:hanging="360"/>
      </w:pPr>
    </w:lvl>
    <w:lvl w:ilvl="7" w:tplc="040C0019" w:tentative="1">
      <w:start w:val="1"/>
      <w:numFmt w:val="lowerLetter"/>
      <w:lvlText w:val="%8."/>
      <w:lvlJc w:val="left"/>
      <w:pPr>
        <w:ind w:left="4695" w:hanging="360"/>
      </w:pPr>
    </w:lvl>
    <w:lvl w:ilvl="8" w:tplc="040C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3" w15:restartNumberingAfterBreak="0">
    <w:nsid w:val="54AD2B25"/>
    <w:multiLevelType w:val="hybridMultilevel"/>
    <w:tmpl w:val="D160FE3C"/>
    <w:lvl w:ilvl="0" w:tplc="040C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93A5512"/>
    <w:multiLevelType w:val="hybridMultilevel"/>
    <w:tmpl w:val="5BD2F004"/>
    <w:lvl w:ilvl="0" w:tplc="464C5470">
      <w:start w:val="1"/>
      <w:numFmt w:val="upperLetter"/>
      <w:lvlText w:val="%1)"/>
      <w:lvlJc w:val="left"/>
      <w:pPr>
        <w:ind w:left="42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5" w:hanging="360"/>
      </w:pPr>
    </w:lvl>
    <w:lvl w:ilvl="2" w:tplc="040C001B" w:tentative="1">
      <w:start w:val="1"/>
      <w:numFmt w:val="lowerRoman"/>
      <w:lvlText w:val="%3."/>
      <w:lvlJc w:val="right"/>
      <w:pPr>
        <w:ind w:left="1095" w:hanging="180"/>
      </w:pPr>
    </w:lvl>
    <w:lvl w:ilvl="3" w:tplc="040C000F" w:tentative="1">
      <w:start w:val="1"/>
      <w:numFmt w:val="decimal"/>
      <w:lvlText w:val="%4."/>
      <w:lvlJc w:val="left"/>
      <w:pPr>
        <w:ind w:left="1815" w:hanging="360"/>
      </w:pPr>
    </w:lvl>
    <w:lvl w:ilvl="4" w:tplc="040C0019" w:tentative="1">
      <w:start w:val="1"/>
      <w:numFmt w:val="lowerLetter"/>
      <w:lvlText w:val="%5."/>
      <w:lvlJc w:val="left"/>
      <w:pPr>
        <w:ind w:left="2535" w:hanging="360"/>
      </w:pPr>
    </w:lvl>
    <w:lvl w:ilvl="5" w:tplc="040C001B" w:tentative="1">
      <w:start w:val="1"/>
      <w:numFmt w:val="lowerRoman"/>
      <w:lvlText w:val="%6."/>
      <w:lvlJc w:val="right"/>
      <w:pPr>
        <w:ind w:left="3255" w:hanging="180"/>
      </w:pPr>
    </w:lvl>
    <w:lvl w:ilvl="6" w:tplc="040C000F" w:tentative="1">
      <w:start w:val="1"/>
      <w:numFmt w:val="decimal"/>
      <w:lvlText w:val="%7."/>
      <w:lvlJc w:val="left"/>
      <w:pPr>
        <w:ind w:left="3975" w:hanging="360"/>
      </w:pPr>
    </w:lvl>
    <w:lvl w:ilvl="7" w:tplc="040C0019" w:tentative="1">
      <w:start w:val="1"/>
      <w:numFmt w:val="lowerLetter"/>
      <w:lvlText w:val="%8."/>
      <w:lvlJc w:val="left"/>
      <w:pPr>
        <w:ind w:left="4695" w:hanging="360"/>
      </w:pPr>
    </w:lvl>
    <w:lvl w:ilvl="8" w:tplc="040C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5" w15:restartNumberingAfterBreak="0">
    <w:nsid w:val="71290727"/>
    <w:multiLevelType w:val="hybridMultilevel"/>
    <w:tmpl w:val="B56C6286"/>
    <w:lvl w:ilvl="0" w:tplc="AB6E04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33134E"/>
    <w:multiLevelType w:val="hybridMultilevel"/>
    <w:tmpl w:val="B0EE4F72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4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  <w:num w:numId="14">
    <w:abstractNumId w:val="13"/>
  </w:num>
  <w:num w:numId="15">
    <w:abstractNumId w:val="16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D8"/>
    <w:rsid w:val="00000DD0"/>
    <w:rsid w:val="00002CEA"/>
    <w:rsid w:val="00003982"/>
    <w:rsid w:val="00006F79"/>
    <w:rsid w:val="0000754B"/>
    <w:rsid w:val="00012BC6"/>
    <w:rsid w:val="0001502B"/>
    <w:rsid w:val="00020C8C"/>
    <w:rsid w:val="00027A69"/>
    <w:rsid w:val="00027BD2"/>
    <w:rsid w:val="0003061E"/>
    <w:rsid w:val="00033646"/>
    <w:rsid w:val="00034D41"/>
    <w:rsid w:val="00036A74"/>
    <w:rsid w:val="00037817"/>
    <w:rsid w:val="00037AB2"/>
    <w:rsid w:val="00040E02"/>
    <w:rsid w:val="00044A9B"/>
    <w:rsid w:val="00045E17"/>
    <w:rsid w:val="00045E98"/>
    <w:rsid w:val="00050958"/>
    <w:rsid w:val="00051664"/>
    <w:rsid w:val="00053068"/>
    <w:rsid w:val="000577F1"/>
    <w:rsid w:val="00057B89"/>
    <w:rsid w:val="0006534C"/>
    <w:rsid w:val="00066C88"/>
    <w:rsid w:val="00067290"/>
    <w:rsid w:val="00074BF9"/>
    <w:rsid w:val="000776F3"/>
    <w:rsid w:val="00082F83"/>
    <w:rsid w:val="00083755"/>
    <w:rsid w:val="00084DD7"/>
    <w:rsid w:val="00085E74"/>
    <w:rsid w:val="0009095D"/>
    <w:rsid w:val="0009193B"/>
    <w:rsid w:val="00093AEB"/>
    <w:rsid w:val="00095FA5"/>
    <w:rsid w:val="00097898"/>
    <w:rsid w:val="000A099D"/>
    <w:rsid w:val="000A58F5"/>
    <w:rsid w:val="000A7EF4"/>
    <w:rsid w:val="000B103B"/>
    <w:rsid w:val="000C3131"/>
    <w:rsid w:val="000C4B02"/>
    <w:rsid w:val="000D0667"/>
    <w:rsid w:val="000D114B"/>
    <w:rsid w:val="000D43DF"/>
    <w:rsid w:val="000D58B2"/>
    <w:rsid w:val="000E0065"/>
    <w:rsid w:val="000E3CED"/>
    <w:rsid w:val="000E6489"/>
    <w:rsid w:val="000E7FBA"/>
    <w:rsid w:val="000F1B6B"/>
    <w:rsid w:val="000F283F"/>
    <w:rsid w:val="000F3CD2"/>
    <w:rsid w:val="000F4019"/>
    <w:rsid w:val="000F53A7"/>
    <w:rsid w:val="001008BD"/>
    <w:rsid w:val="00101745"/>
    <w:rsid w:val="00102667"/>
    <w:rsid w:val="00111ECF"/>
    <w:rsid w:val="00113929"/>
    <w:rsid w:val="00115EB2"/>
    <w:rsid w:val="00116150"/>
    <w:rsid w:val="00116E10"/>
    <w:rsid w:val="00120DF3"/>
    <w:rsid w:val="0012401F"/>
    <w:rsid w:val="00125076"/>
    <w:rsid w:val="00127315"/>
    <w:rsid w:val="001339E8"/>
    <w:rsid w:val="00136C4C"/>
    <w:rsid w:val="001426F2"/>
    <w:rsid w:val="00142AE9"/>
    <w:rsid w:val="00146C5D"/>
    <w:rsid w:val="00151806"/>
    <w:rsid w:val="00155506"/>
    <w:rsid w:val="0015566C"/>
    <w:rsid w:val="001557F0"/>
    <w:rsid w:val="001560D2"/>
    <w:rsid w:val="00160873"/>
    <w:rsid w:val="00161F1F"/>
    <w:rsid w:val="00163672"/>
    <w:rsid w:val="00167211"/>
    <w:rsid w:val="00171A41"/>
    <w:rsid w:val="00172FB4"/>
    <w:rsid w:val="00176BD3"/>
    <w:rsid w:val="0018587B"/>
    <w:rsid w:val="00186A8B"/>
    <w:rsid w:val="00186C76"/>
    <w:rsid w:val="0019380E"/>
    <w:rsid w:val="001946D9"/>
    <w:rsid w:val="00195E78"/>
    <w:rsid w:val="001B3C23"/>
    <w:rsid w:val="001B5BDC"/>
    <w:rsid w:val="001C008B"/>
    <w:rsid w:val="001C0E18"/>
    <w:rsid w:val="001C45A4"/>
    <w:rsid w:val="001C55EA"/>
    <w:rsid w:val="001D111B"/>
    <w:rsid w:val="001D132A"/>
    <w:rsid w:val="001D2F05"/>
    <w:rsid w:val="001D4052"/>
    <w:rsid w:val="001D411A"/>
    <w:rsid w:val="001D42F2"/>
    <w:rsid w:val="001D479D"/>
    <w:rsid w:val="001E2270"/>
    <w:rsid w:val="001E2290"/>
    <w:rsid w:val="001F2668"/>
    <w:rsid w:val="001F5576"/>
    <w:rsid w:val="001F6E0D"/>
    <w:rsid w:val="0020218C"/>
    <w:rsid w:val="00203084"/>
    <w:rsid w:val="0020526E"/>
    <w:rsid w:val="00205DF7"/>
    <w:rsid w:val="002102CA"/>
    <w:rsid w:val="00213841"/>
    <w:rsid w:val="00214DCF"/>
    <w:rsid w:val="00215A8E"/>
    <w:rsid w:val="00217F44"/>
    <w:rsid w:val="00220EB2"/>
    <w:rsid w:val="00223AA6"/>
    <w:rsid w:val="00223DEE"/>
    <w:rsid w:val="002245AB"/>
    <w:rsid w:val="00226602"/>
    <w:rsid w:val="00233C69"/>
    <w:rsid w:val="00236C24"/>
    <w:rsid w:val="00240813"/>
    <w:rsid w:val="002418AA"/>
    <w:rsid w:val="00242D8F"/>
    <w:rsid w:val="002436FB"/>
    <w:rsid w:val="00245507"/>
    <w:rsid w:val="0025149C"/>
    <w:rsid w:val="002517FD"/>
    <w:rsid w:val="00251F9E"/>
    <w:rsid w:val="00252340"/>
    <w:rsid w:val="0026115E"/>
    <w:rsid w:val="00275408"/>
    <w:rsid w:val="00276177"/>
    <w:rsid w:val="002779D1"/>
    <w:rsid w:val="00277CF5"/>
    <w:rsid w:val="00281E78"/>
    <w:rsid w:val="00284DDD"/>
    <w:rsid w:val="00286E62"/>
    <w:rsid w:val="0029574F"/>
    <w:rsid w:val="002A3028"/>
    <w:rsid w:val="002A653A"/>
    <w:rsid w:val="002B02C9"/>
    <w:rsid w:val="002B37A7"/>
    <w:rsid w:val="002B7D1F"/>
    <w:rsid w:val="002C0120"/>
    <w:rsid w:val="002C02BA"/>
    <w:rsid w:val="002C2015"/>
    <w:rsid w:val="002C3FBC"/>
    <w:rsid w:val="002C5425"/>
    <w:rsid w:val="002D0411"/>
    <w:rsid w:val="002D0CF4"/>
    <w:rsid w:val="002D4827"/>
    <w:rsid w:val="002D4E55"/>
    <w:rsid w:val="002D5F3D"/>
    <w:rsid w:val="002D6FEB"/>
    <w:rsid w:val="002D7CD4"/>
    <w:rsid w:val="002E1CB5"/>
    <w:rsid w:val="002E3BA6"/>
    <w:rsid w:val="002E409C"/>
    <w:rsid w:val="002E746C"/>
    <w:rsid w:val="002F0700"/>
    <w:rsid w:val="002F1AC1"/>
    <w:rsid w:val="002F2C4F"/>
    <w:rsid w:val="002F4A0B"/>
    <w:rsid w:val="002F5793"/>
    <w:rsid w:val="002F7493"/>
    <w:rsid w:val="0030704D"/>
    <w:rsid w:val="00312725"/>
    <w:rsid w:val="00312E2A"/>
    <w:rsid w:val="00313B29"/>
    <w:rsid w:val="00314791"/>
    <w:rsid w:val="00315AF5"/>
    <w:rsid w:val="00315E11"/>
    <w:rsid w:val="00327A66"/>
    <w:rsid w:val="00330355"/>
    <w:rsid w:val="003311F4"/>
    <w:rsid w:val="00333D95"/>
    <w:rsid w:val="00337B62"/>
    <w:rsid w:val="00345762"/>
    <w:rsid w:val="00346114"/>
    <w:rsid w:val="00351213"/>
    <w:rsid w:val="00354A29"/>
    <w:rsid w:val="003618CF"/>
    <w:rsid w:val="00361D66"/>
    <w:rsid w:val="003647C9"/>
    <w:rsid w:val="00364D22"/>
    <w:rsid w:val="00365330"/>
    <w:rsid w:val="00366840"/>
    <w:rsid w:val="00367D93"/>
    <w:rsid w:val="003704EA"/>
    <w:rsid w:val="00370B67"/>
    <w:rsid w:val="00372B47"/>
    <w:rsid w:val="00375B8D"/>
    <w:rsid w:val="00380139"/>
    <w:rsid w:val="00383F83"/>
    <w:rsid w:val="00386280"/>
    <w:rsid w:val="0038654D"/>
    <w:rsid w:val="003877A8"/>
    <w:rsid w:val="00393AA8"/>
    <w:rsid w:val="00394025"/>
    <w:rsid w:val="00396F74"/>
    <w:rsid w:val="003A488D"/>
    <w:rsid w:val="003A63A5"/>
    <w:rsid w:val="003B1257"/>
    <w:rsid w:val="003B2B65"/>
    <w:rsid w:val="003B6126"/>
    <w:rsid w:val="003B6F59"/>
    <w:rsid w:val="003C0C41"/>
    <w:rsid w:val="003C3AE1"/>
    <w:rsid w:val="003D0D7A"/>
    <w:rsid w:val="003D400C"/>
    <w:rsid w:val="003E0002"/>
    <w:rsid w:val="003E1C3B"/>
    <w:rsid w:val="003E2067"/>
    <w:rsid w:val="003E6BE8"/>
    <w:rsid w:val="003F2749"/>
    <w:rsid w:val="003F3262"/>
    <w:rsid w:val="003F64BB"/>
    <w:rsid w:val="003F706B"/>
    <w:rsid w:val="0040088C"/>
    <w:rsid w:val="004058C4"/>
    <w:rsid w:val="004116CA"/>
    <w:rsid w:val="00412935"/>
    <w:rsid w:val="00415181"/>
    <w:rsid w:val="00426F6F"/>
    <w:rsid w:val="004342F2"/>
    <w:rsid w:val="00434B77"/>
    <w:rsid w:val="00434F60"/>
    <w:rsid w:val="004360A1"/>
    <w:rsid w:val="00436122"/>
    <w:rsid w:val="00436ED5"/>
    <w:rsid w:val="00444101"/>
    <w:rsid w:val="0044472F"/>
    <w:rsid w:val="00451274"/>
    <w:rsid w:val="00452C9F"/>
    <w:rsid w:val="004544B3"/>
    <w:rsid w:val="004547DB"/>
    <w:rsid w:val="004605DC"/>
    <w:rsid w:val="0047104E"/>
    <w:rsid w:val="0047346C"/>
    <w:rsid w:val="0047507D"/>
    <w:rsid w:val="00477201"/>
    <w:rsid w:val="0048087D"/>
    <w:rsid w:val="004857BF"/>
    <w:rsid w:val="004861D3"/>
    <w:rsid w:val="004873B4"/>
    <w:rsid w:val="004875EE"/>
    <w:rsid w:val="00490AB1"/>
    <w:rsid w:val="004A2618"/>
    <w:rsid w:val="004A4E1E"/>
    <w:rsid w:val="004A7099"/>
    <w:rsid w:val="004B2602"/>
    <w:rsid w:val="004B33F3"/>
    <w:rsid w:val="004B3A98"/>
    <w:rsid w:val="004C0120"/>
    <w:rsid w:val="004C6AE8"/>
    <w:rsid w:val="004C7D2C"/>
    <w:rsid w:val="004D30F9"/>
    <w:rsid w:val="004D3144"/>
    <w:rsid w:val="004D36FB"/>
    <w:rsid w:val="004D7A66"/>
    <w:rsid w:val="004E0759"/>
    <w:rsid w:val="004E29F6"/>
    <w:rsid w:val="004E6602"/>
    <w:rsid w:val="004F1EC6"/>
    <w:rsid w:val="004F308E"/>
    <w:rsid w:val="004F3434"/>
    <w:rsid w:val="004F5DFF"/>
    <w:rsid w:val="00501941"/>
    <w:rsid w:val="00506064"/>
    <w:rsid w:val="0050635E"/>
    <w:rsid w:val="005105E8"/>
    <w:rsid w:val="00510693"/>
    <w:rsid w:val="00512633"/>
    <w:rsid w:val="0051550D"/>
    <w:rsid w:val="0051571F"/>
    <w:rsid w:val="00521B84"/>
    <w:rsid w:val="00524328"/>
    <w:rsid w:val="00525C0C"/>
    <w:rsid w:val="00531DE1"/>
    <w:rsid w:val="005350C7"/>
    <w:rsid w:val="00542EB9"/>
    <w:rsid w:val="00551B28"/>
    <w:rsid w:val="00552245"/>
    <w:rsid w:val="005546E1"/>
    <w:rsid w:val="00555445"/>
    <w:rsid w:val="0055722C"/>
    <w:rsid w:val="005600A2"/>
    <w:rsid w:val="00560A38"/>
    <w:rsid w:val="0056323A"/>
    <w:rsid w:val="005645A1"/>
    <w:rsid w:val="005655BB"/>
    <w:rsid w:val="0057233F"/>
    <w:rsid w:val="00572707"/>
    <w:rsid w:val="0057378A"/>
    <w:rsid w:val="005823B8"/>
    <w:rsid w:val="0058339F"/>
    <w:rsid w:val="005848F8"/>
    <w:rsid w:val="00595213"/>
    <w:rsid w:val="0059593F"/>
    <w:rsid w:val="00596B74"/>
    <w:rsid w:val="005A004F"/>
    <w:rsid w:val="005A08BD"/>
    <w:rsid w:val="005A0D01"/>
    <w:rsid w:val="005A332A"/>
    <w:rsid w:val="005B10F8"/>
    <w:rsid w:val="005B2123"/>
    <w:rsid w:val="005B48CC"/>
    <w:rsid w:val="005B57F3"/>
    <w:rsid w:val="005B65BB"/>
    <w:rsid w:val="005B7C1E"/>
    <w:rsid w:val="005C6D93"/>
    <w:rsid w:val="005D104D"/>
    <w:rsid w:val="005D4342"/>
    <w:rsid w:val="005E0193"/>
    <w:rsid w:val="005E0DDF"/>
    <w:rsid w:val="005E1FD0"/>
    <w:rsid w:val="005F1111"/>
    <w:rsid w:val="005F3544"/>
    <w:rsid w:val="005F513A"/>
    <w:rsid w:val="0060084F"/>
    <w:rsid w:val="00603EC0"/>
    <w:rsid w:val="00604DE2"/>
    <w:rsid w:val="00605CCD"/>
    <w:rsid w:val="0060696C"/>
    <w:rsid w:val="0061090C"/>
    <w:rsid w:val="006121BC"/>
    <w:rsid w:val="006145FC"/>
    <w:rsid w:val="006179F1"/>
    <w:rsid w:val="00624754"/>
    <w:rsid w:val="00635E0F"/>
    <w:rsid w:val="006365F0"/>
    <w:rsid w:val="0064022F"/>
    <w:rsid w:val="00654018"/>
    <w:rsid w:val="00654768"/>
    <w:rsid w:val="00655034"/>
    <w:rsid w:val="00657BBA"/>
    <w:rsid w:val="006613EF"/>
    <w:rsid w:val="00661BBE"/>
    <w:rsid w:val="00662FB9"/>
    <w:rsid w:val="00664394"/>
    <w:rsid w:val="006644B4"/>
    <w:rsid w:val="00664946"/>
    <w:rsid w:val="006723C5"/>
    <w:rsid w:val="0067315D"/>
    <w:rsid w:val="00682AD2"/>
    <w:rsid w:val="00682E10"/>
    <w:rsid w:val="006834D0"/>
    <w:rsid w:val="00691A92"/>
    <w:rsid w:val="006A0C40"/>
    <w:rsid w:val="006A159D"/>
    <w:rsid w:val="006A7324"/>
    <w:rsid w:val="006A7C34"/>
    <w:rsid w:val="006C1846"/>
    <w:rsid w:val="006C7920"/>
    <w:rsid w:val="006D359B"/>
    <w:rsid w:val="006D3652"/>
    <w:rsid w:val="006D5107"/>
    <w:rsid w:val="006E0689"/>
    <w:rsid w:val="006E1487"/>
    <w:rsid w:val="006E3A04"/>
    <w:rsid w:val="006E54CA"/>
    <w:rsid w:val="006F4744"/>
    <w:rsid w:val="006F7378"/>
    <w:rsid w:val="0070364E"/>
    <w:rsid w:val="00704FC7"/>
    <w:rsid w:val="00705E68"/>
    <w:rsid w:val="00706F24"/>
    <w:rsid w:val="00707BE9"/>
    <w:rsid w:val="00711CC3"/>
    <w:rsid w:val="00714807"/>
    <w:rsid w:val="00725562"/>
    <w:rsid w:val="00726C96"/>
    <w:rsid w:val="007304C4"/>
    <w:rsid w:val="0073077C"/>
    <w:rsid w:val="00734F1E"/>
    <w:rsid w:val="007354C6"/>
    <w:rsid w:val="00745497"/>
    <w:rsid w:val="00750CA9"/>
    <w:rsid w:val="00751639"/>
    <w:rsid w:val="00754EB0"/>
    <w:rsid w:val="007556FC"/>
    <w:rsid w:val="007558B6"/>
    <w:rsid w:val="007566E6"/>
    <w:rsid w:val="00757C23"/>
    <w:rsid w:val="00764D67"/>
    <w:rsid w:val="00767CB2"/>
    <w:rsid w:val="00767E9D"/>
    <w:rsid w:val="0077767D"/>
    <w:rsid w:val="00780E48"/>
    <w:rsid w:val="00786580"/>
    <w:rsid w:val="00790E65"/>
    <w:rsid w:val="00794073"/>
    <w:rsid w:val="00795592"/>
    <w:rsid w:val="00795813"/>
    <w:rsid w:val="00795AEB"/>
    <w:rsid w:val="00797572"/>
    <w:rsid w:val="007A0699"/>
    <w:rsid w:val="007A208B"/>
    <w:rsid w:val="007A4741"/>
    <w:rsid w:val="007A4EE4"/>
    <w:rsid w:val="007A5499"/>
    <w:rsid w:val="007B1C94"/>
    <w:rsid w:val="007B7A7B"/>
    <w:rsid w:val="007C07F6"/>
    <w:rsid w:val="007C5FCF"/>
    <w:rsid w:val="007C6060"/>
    <w:rsid w:val="007C7C27"/>
    <w:rsid w:val="007D3190"/>
    <w:rsid w:val="007D73C5"/>
    <w:rsid w:val="007D75CC"/>
    <w:rsid w:val="007E4010"/>
    <w:rsid w:val="007E488C"/>
    <w:rsid w:val="007E5811"/>
    <w:rsid w:val="007E58D7"/>
    <w:rsid w:val="007E6CBC"/>
    <w:rsid w:val="007E7BDE"/>
    <w:rsid w:val="007F0091"/>
    <w:rsid w:val="007F0895"/>
    <w:rsid w:val="007F6A64"/>
    <w:rsid w:val="008127C4"/>
    <w:rsid w:val="008134C6"/>
    <w:rsid w:val="00813995"/>
    <w:rsid w:val="008163F6"/>
    <w:rsid w:val="00821E3D"/>
    <w:rsid w:val="0082537C"/>
    <w:rsid w:val="00827A4A"/>
    <w:rsid w:val="0083109E"/>
    <w:rsid w:val="0083215E"/>
    <w:rsid w:val="0083262C"/>
    <w:rsid w:val="00832819"/>
    <w:rsid w:val="00832AD8"/>
    <w:rsid w:val="0084054D"/>
    <w:rsid w:val="00840A5D"/>
    <w:rsid w:val="00842260"/>
    <w:rsid w:val="008446A1"/>
    <w:rsid w:val="00844A65"/>
    <w:rsid w:val="0085341F"/>
    <w:rsid w:val="008551DB"/>
    <w:rsid w:val="00856089"/>
    <w:rsid w:val="008560D8"/>
    <w:rsid w:val="00860BB4"/>
    <w:rsid w:val="00860C71"/>
    <w:rsid w:val="00864666"/>
    <w:rsid w:val="00865171"/>
    <w:rsid w:val="00865D5A"/>
    <w:rsid w:val="008704AD"/>
    <w:rsid w:val="008728AB"/>
    <w:rsid w:val="00873F0D"/>
    <w:rsid w:val="008774FB"/>
    <w:rsid w:val="00881B0E"/>
    <w:rsid w:val="00884C89"/>
    <w:rsid w:val="008875D2"/>
    <w:rsid w:val="008875E1"/>
    <w:rsid w:val="008963C2"/>
    <w:rsid w:val="008A0862"/>
    <w:rsid w:val="008A1135"/>
    <w:rsid w:val="008A14F0"/>
    <w:rsid w:val="008A1537"/>
    <w:rsid w:val="008A2442"/>
    <w:rsid w:val="008A3799"/>
    <w:rsid w:val="008A603E"/>
    <w:rsid w:val="008B04DE"/>
    <w:rsid w:val="008B63DD"/>
    <w:rsid w:val="008C1108"/>
    <w:rsid w:val="008C40E2"/>
    <w:rsid w:val="008C4751"/>
    <w:rsid w:val="008D340E"/>
    <w:rsid w:val="008D38AE"/>
    <w:rsid w:val="008D43E1"/>
    <w:rsid w:val="008D4CCF"/>
    <w:rsid w:val="008E7B2C"/>
    <w:rsid w:val="008E7BAF"/>
    <w:rsid w:val="008F0562"/>
    <w:rsid w:val="008F0707"/>
    <w:rsid w:val="008F106D"/>
    <w:rsid w:val="008F249A"/>
    <w:rsid w:val="008F4DB2"/>
    <w:rsid w:val="008F6C81"/>
    <w:rsid w:val="0090015E"/>
    <w:rsid w:val="00900D7D"/>
    <w:rsid w:val="00900E0C"/>
    <w:rsid w:val="00915FCD"/>
    <w:rsid w:val="0091775E"/>
    <w:rsid w:val="009238FD"/>
    <w:rsid w:val="00931289"/>
    <w:rsid w:val="00931521"/>
    <w:rsid w:val="00936973"/>
    <w:rsid w:val="00942095"/>
    <w:rsid w:val="00945E8B"/>
    <w:rsid w:val="00947747"/>
    <w:rsid w:val="009533A5"/>
    <w:rsid w:val="00954D15"/>
    <w:rsid w:val="009561D1"/>
    <w:rsid w:val="00960573"/>
    <w:rsid w:val="00961F6A"/>
    <w:rsid w:val="009702CA"/>
    <w:rsid w:val="00970403"/>
    <w:rsid w:val="00971308"/>
    <w:rsid w:val="009758DF"/>
    <w:rsid w:val="009771D5"/>
    <w:rsid w:val="00977438"/>
    <w:rsid w:val="00981B42"/>
    <w:rsid w:val="009836C6"/>
    <w:rsid w:val="00984205"/>
    <w:rsid w:val="009848D0"/>
    <w:rsid w:val="00985196"/>
    <w:rsid w:val="0099312B"/>
    <w:rsid w:val="009937A4"/>
    <w:rsid w:val="00993E6B"/>
    <w:rsid w:val="009963FA"/>
    <w:rsid w:val="00997FEF"/>
    <w:rsid w:val="009A1C13"/>
    <w:rsid w:val="009B54B1"/>
    <w:rsid w:val="009B67F5"/>
    <w:rsid w:val="009B71FB"/>
    <w:rsid w:val="009C0149"/>
    <w:rsid w:val="009C4155"/>
    <w:rsid w:val="009E0924"/>
    <w:rsid w:val="009E0ABB"/>
    <w:rsid w:val="009F1181"/>
    <w:rsid w:val="009F1B4A"/>
    <w:rsid w:val="009F3507"/>
    <w:rsid w:val="009F3F46"/>
    <w:rsid w:val="009F4924"/>
    <w:rsid w:val="009F736F"/>
    <w:rsid w:val="00A02A14"/>
    <w:rsid w:val="00A02D0E"/>
    <w:rsid w:val="00A03879"/>
    <w:rsid w:val="00A06DD5"/>
    <w:rsid w:val="00A07C39"/>
    <w:rsid w:val="00A104A4"/>
    <w:rsid w:val="00A10D2E"/>
    <w:rsid w:val="00A11BFE"/>
    <w:rsid w:val="00A17331"/>
    <w:rsid w:val="00A23B23"/>
    <w:rsid w:val="00A245E2"/>
    <w:rsid w:val="00A250F3"/>
    <w:rsid w:val="00A262BF"/>
    <w:rsid w:val="00A26963"/>
    <w:rsid w:val="00A31AE6"/>
    <w:rsid w:val="00A35374"/>
    <w:rsid w:val="00A403FF"/>
    <w:rsid w:val="00A46BF4"/>
    <w:rsid w:val="00A46D8A"/>
    <w:rsid w:val="00A5167E"/>
    <w:rsid w:val="00A53FF7"/>
    <w:rsid w:val="00A6340A"/>
    <w:rsid w:val="00A653B2"/>
    <w:rsid w:val="00A66967"/>
    <w:rsid w:val="00A66A80"/>
    <w:rsid w:val="00A73F98"/>
    <w:rsid w:val="00A77982"/>
    <w:rsid w:val="00A81275"/>
    <w:rsid w:val="00A82518"/>
    <w:rsid w:val="00A83197"/>
    <w:rsid w:val="00A8555A"/>
    <w:rsid w:val="00A86B44"/>
    <w:rsid w:val="00A90EF2"/>
    <w:rsid w:val="00A91555"/>
    <w:rsid w:val="00A9544A"/>
    <w:rsid w:val="00A95AC6"/>
    <w:rsid w:val="00A972D2"/>
    <w:rsid w:val="00AA35D5"/>
    <w:rsid w:val="00AA3C22"/>
    <w:rsid w:val="00AB1441"/>
    <w:rsid w:val="00AB1BCF"/>
    <w:rsid w:val="00AB43EA"/>
    <w:rsid w:val="00AB481B"/>
    <w:rsid w:val="00AB5D1D"/>
    <w:rsid w:val="00AB601F"/>
    <w:rsid w:val="00AC23EC"/>
    <w:rsid w:val="00AC24F2"/>
    <w:rsid w:val="00AC79B9"/>
    <w:rsid w:val="00AD5051"/>
    <w:rsid w:val="00AD56A9"/>
    <w:rsid w:val="00AD5AA9"/>
    <w:rsid w:val="00AE15E0"/>
    <w:rsid w:val="00AE1DB6"/>
    <w:rsid w:val="00AE421B"/>
    <w:rsid w:val="00AE5D64"/>
    <w:rsid w:val="00AF0B36"/>
    <w:rsid w:val="00AF1811"/>
    <w:rsid w:val="00AF67FA"/>
    <w:rsid w:val="00AF6D5F"/>
    <w:rsid w:val="00B00379"/>
    <w:rsid w:val="00B0175B"/>
    <w:rsid w:val="00B04398"/>
    <w:rsid w:val="00B163F7"/>
    <w:rsid w:val="00B169D5"/>
    <w:rsid w:val="00B20FEA"/>
    <w:rsid w:val="00B23B9E"/>
    <w:rsid w:val="00B26ADD"/>
    <w:rsid w:val="00B34900"/>
    <w:rsid w:val="00B401E6"/>
    <w:rsid w:val="00B408A4"/>
    <w:rsid w:val="00B431BC"/>
    <w:rsid w:val="00B450AC"/>
    <w:rsid w:val="00B47EBE"/>
    <w:rsid w:val="00B52B70"/>
    <w:rsid w:val="00B5342F"/>
    <w:rsid w:val="00B5363E"/>
    <w:rsid w:val="00B53A55"/>
    <w:rsid w:val="00B556C1"/>
    <w:rsid w:val="00B55EFB"/>
    <w:rsid w:val="00B578DF"/>
    <w:rsid w:val="00B6678A"/>
    <w:rsid w:val="00B66892"/>
    <w:rsid w:val="00B7256C"/>
    <w:rsid w:val="00B72C19"/>
    <w:rsid w:val="00B77041"/>
    <w:rsid w:val="00B82659"/>
    <w:rsid w:val="00B82A54"/>
    <w:rsid w:val="00B916E8"/>
    <w:rsid w:val="00B922E8"/>
    <w:rsid w:val="00B92BBD"/>
    <w:rsid w:val="00B940EA"/>
    <w:rsid w:val="00B94751"/>
    <w:rsid w:val="00B97116"/>
    <w:rsid w:val="00B9762E"/>
    <w:rsid w:val="00BA2F62"/>
    <w:rsid w:val="00BA52FF"/>
    <w:rsid w:val="00BA6F8E"/>
    <w:rsid w:val="00BB1F55"/>
    <w:rsid w:val="00BB3D3D"/>
    <w:rsid w:val="00BB3DCA"/>
    <w:rsid w:val="00BB554C"/>
    <w:rsid w:val="00BB7AF9"/>
    <w:rsid w:val="00BB7D5C"/>
    <w:rsid w:val="00BC04E1"/>
    <w:rsid w:val="00BC7279"/>
    <w:rsid w:val="00BC7E3D"/>
    <w:rsid w:val="00BD1F7A"/>
    <w:rsid w:val="00BD7994"/>
    <w:rsid w:val="00BE27D0"/>
    <w:rsid w:val="00BE2D59"/>
    <w:rsid w:val="00BE64B7"/>
    <w:rsid w:val="00BE68E0"/>
    <w:rsid w:val="00BE6EDD"/>
    <w:rsid w:val="00BE72DD"/>
    <w:rsid w:val="00BE7367"/>
    <w:rsid w:val="00BF4106"/>
    <w:rsid w:val="00BF73D6"/>
    <w:rsid w:val="00C01E3C"/>
    <w:rsid w:val="00C029DE"/>
    <w:rsid w:val="00C06CD8"/>
    <w:rsid w:val="00C13030"/>
    <w:rsid w:val="00C1526E"/>
    <w:rsid w:val="00C24913"/>
    <w:rsid w:val="00C25C1F"/>
    <w:rsid w:val="00C25C68"/>
    <w:rsid w:val="00C30A40"/>
    <w:rsid w:val="00C319B3"/>
    <w:rsid w:val="00C31B3A"/>
    <w:rsid w:val="00C3292C"/>
    <w:rsid w:val="00C341B9"/>
    <w:rsid w:val="00C351B0"/>
    <w:rsid w:val="00C41388"/>
    <w:rsid w:val="00C413DA"/>
    <w:rsid w:val="00C47B17"/>
    <w:rsid w:val="00C51853"/>
    <w:rsid w:val="00C51B3E"/>
    <w:rsid w:val="00C544BF"/>
    <w:rsid w:val="00C55EF8"/>
    <w:rsid w:val="00C564F0"/>
    <w:rsid w:val="00C611F9"/>
    <w:rsid w:val="00C618C1"/>
    <w:rsid w:val="00C63A44"/>
    <w:rsid w:val="00C81726"/>
    <w:rsid w:val="00C82EA1"/>
    <w:rsid w:val="00C8346F"/>
    <w:rsid w:val="00C874C7"/>
    <w:rsid w:val="00C87DDF"/>
    <w:rsid w:val="00C92F5C"/>
    <w:rsid w:val="00C9456A"/>
    <w:rsid w:val="00C964D1"/>
    <w:rsid w:val="00C97264"/>
    <w:rsid w:val="00C975B3"/>
    <w:rsid w:val="00CA0292"/>
    <w:rsid w:val="00CA125C"/>
    <w:rsid w:val="00CA4559"/>
    <w:rsid w:val="00CA666B"/>
    <w:rsid w:val="00CB4D5A"/>
    <w:rsid w:val="00CC1993"/>
    <w:rsid w:val="00CC659C"/>
    <w:rsid w:val="00CD000C"/>
    <w:rsid w:val="00CD0F61"/>
    <w:rsid w:val="00CD4B77"/>
    <w:rsid w:val="00CE1273"/>
    <w:rsid w:val="00CE1B65"/>
    <w:rsid w:val="00CE3801"/>
    <w:rsid w:val="00CE664B"/>
    <w:rsid w:val="00CE6C6A"/>
    <w:rsid w:val="00CF489D"/>
    <w:rsid w:val="00CF511C"/>
    <w:rsid w:val="00D00D3C"/>
    <w:rsid w:val="00D0235D"/>
    <w:rsid w:val="00D027E4"/>
    <w:rsid w:val="00D04B91"/>
    <w:rsid w:val="00D10968"/>
    <w:rsid w:val="00D10E1C"/>
    <w:rsid w:val="00D122CF"/>
    <w:rsid w:val="00D1254A"/>
    <w:rsid w:val="00D17951"/>
    <w:rsid w:val="00D2515D"/>
    <w:rsid w:val="00D27D63"/>
    <w:rsid w:val="00D30619"/>
    <w:rsid w:val="00D33C0A"/>
    <w:rsid w:val="00D34061"/>
    <w:rsid w:val="00D40EF5"/>
    <w:rsid w:val="00D4112A"/>
    <w:rsid w:val="00D42003"/>
    <w:rsid w:val="00D45B8F"/>
    <w:rsid w:val="00D51252"/>
    <w:rsid w:val="00D515F2"/>
    <w:rsid w:val="00D543AA"/>
    <w:rsid w:val="00D5490A"/>
    <w:rsid w:val="00D55D58"/>
    <w:rsid w:val="00D57316"/>
    <w:rsid w:val="00D574B9"/>
    <w:rsid w:val="00D61999"/>
    <w:rsid w:val="00D7075C"/>
    <w:rsid w:val="00D72282"/>
    <w:rsid w:val="00D73C74"/>
    <w:rsid w:val="00D807CC"/>
    <w:rsid w:val="00D82AF2"/>
    <w:rsid w:val="00D834AF"/>
    <w:rsid w:val="00D83A1D"/>
    <w:rsid w:val="00D849AA"/>
    <w:rsid w:val="00D85ABC"/>
    <w:rsid w:val="00D869A2"/>
    <w:rsid w:val="00D941EE"/>
    <w:rsid w:val="00D95DCA"/>
    <w:rsid w:val="00D97CF5"/>
    <w:rsid w:val="00D97F76"/>
    <w:rsid w:val="00DA0909"/>
    <w:rsid w:val="00DA1FC7"/>
    <w:rsid w:val="00DA5BBF"/>
    <w:rsid w:val="00DA5E94"/>
    <w:rsid w:val="00DA7A5F"/>
    <w:rsid w:val="00DB1A29"/>
    <w:rsid w:val="00DC0D65"/>
    <w:rsid w:val="00DC6116"/>
    <w:rsid w:val="00DC7C8A"/>
    <w:rsid w:val="00DD0637"/>
    <w:rsid w:val="00DD63F4"/>
    <w:rsid w:val="00DD6456"/>
    <w:rsid w:val="00DD64A9"/>
    <w:rsid w:val="00DE3ED2"/>
    <w:rsid w:val="00DE715E"/>
    <w:rsid w:val="00DE7722"/>
    <w:rsid w:val="00DE7932"/>
    <w:rsid w:val="00DF0A8D"/>
    <w:rsid w:val="00E075C7"/>
    <w:rsid w:val="00E07BA2"/>
    <w:rsid w:val="00E101D8"/>
    <w:rsid w:val="00E11164"/>
    <w:rsid w:val="00E122FB"/>
    <w:rsid w:val="00E133E3"/>
    <w:rsid w:val="00E17C21"/>
    <w:rsid w:val="00E17F90"/>
    <w:rsid w:val="00E20211"/>
    <w:rsid w:val="00E21C83"/>
    <w:rsid w:val="00E27F32"/>
    <w:rsid w:val="00E35CBA"/>
    <w:rsid w:val="00E36E6D"/>
    <w:rsid w:val="00E3778D"/>
    <w:rsid w:val="00E37E15"/>
    <w:rsid w:val="00E40602"/>
    <w:rsid w:val="00E4167F"/>
    <w:rsid w:val="00E43D72"/>
    <w:rsid w:val="00E47C56"/>
    <w:rsid w:val="00E51082"/>
    <w:rsid w:val="00E53312"/>
    <w:rsid w:val="00E53C0F"/>
    <w:rsid w:val="00E556A8"/>
    <w:rsid w:val="00E55CC0"/>
    <w:rsid w:val="00E634FD"/>
    <w:rsid w:val="00E643D9"/>
    <w:rsid w:val="00E658F8"/>
    <w:rsid w:val="00E66B59"/>
    <w:rsid w:val="00E67BAE"/>
    <w:rsid w:val="00E716CD"/>
    <w:rsid w:val="00E735E3"/>
    <w:rsid w:val="00E73A02"/>
    <w:rsid w:val="00E803F2"/>
    <w:rsid w:val="00E8281C"/>
    <w:rsid w:val="00E853AA"/>
    <w:rsid w:val="00E90624"/>
    <w:rsid w:val="00E91E15"/>
    <w:rsid w:val="00E9522C"/>
    <w:rsid w:val="00E954EF"/>
    <w:rsid w:val="00EA4259"/>
    <w:rsid w:val="00EA4A2A"/>
    <w:rsid w:val="00EA563E"/>
    <w:rsid w:val="00EB321F"/>
    <w:rsid w:val="00EB49FF"/>
    <w:rsid w:val="00EC0421"/>
    <w:rsid w:val="00EC18CB"/>
    <w:rsid w:val="00ED1E35"/>
    <w:rsid w:val="00ED3DF6"/>
    <w:rsid w:val="00ED5916"/>
    <w:rsid w:val="00ED5BCE"/>
    <w:rsid w:val="00EE03A3"/>
    <w:rsid w:val="00EE2563"/>
    <w:rsid w:val="00EE7091"/>
    <w:rsid w:val="00EF1804"/>
    <w:rsid w:val="00EF5CE2"/>
    <w:rsid w:val="00F0288E"/>
    <w:rsid w:val="00F1268E"/>
    <w:rsid w:val="00F12B9D"/>
    <w:rsid w:val="00F12FA5"/>
    <w:rsid w:val="00F16A94"/>
    <w:rsid w:val="00F225CF"/>
    <w:rsid w:val="00F23E4A"/>
    <w:rsid w:val="00F247B2"/>
    <w:rsid w:val="00F30467"/>
    <w:rsid w:val="00F30591"/>
    <w:rsid w:val="00F365A1"/>
    <w:rsid w:val="00F47542"/>
    <w:rsid w:val="00F47BF2"/>
    <w:rsid w:val="00F47EFC"/>
    <w:rsid w:val="00F52C84"/>
    <w:rsid w:val="00F54C56"/>
    <w:rsid w:val="00F57259"/>
    <w:rsid w:val="00F64B3C"/>
    <w:rsid w:val="00F65A5C"/>
    <w:rsid w:val="00F65BA6"/>
    <w:rsid w:val="00F670FA"/>
    <w:rsid w:val="00F76123"/>
    <w:rsid w:val="00F85984"/>
    <w:rsid w:val="00F85F96"/>
    <w:rsid w:val="00F910D4"/>
    <w:rsid w:val="00FA1A0C"/>
    <w:rsid w:val="00FB0CFE"/>
    <w:rsid w:val="00FB4501"/>
    <w:rsid w:val="00FB4DCE"/>
    <w:rsid w:val="00FB5715"/>
    <w:rsid w:val="00FB5EFE"/>
    <w:rsid w:val="00FC0774"/>
    <w:rsid w:val="00FD0C8A"/>
    <w:rsid w:val="00FD4DC5"/>
    <w:rsid w:val="00FE102F"/>
    <w:rsid w:val="00FE3545"/>
    <w:rsid w:val="00FE4E57"/>
    <w:rsid w:val="00FF1C7B"/>
    <w:rsid w:val="00FF5B8B"/>
    <w:rsid w:val="00FF6F12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378AE"/>
  <w15:chartTrackingRefBased/>
  <w15:docId w15:val="{B2CD5DC9-9768-4A25-83DF-F53F1E09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71D5"/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0"/>
      <w:lang w:val="nl-NL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sz w:val="3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  <w:bCs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Retraitcorpsdetexte">
    <w:name w:val="Body Text Indent"/>
    <w:basedOn w:val="Normal"/>
    <w:link w:val="RetraitcorpsdetexteCar"/>
    <w:pPr>
      <w:ind w:left="375" w:hanging="1080"/>
    </w:pPr>
    <w:rPr>
      <w:b/>
      <w:bCs/>
    </w:rPr>
  </w:style>
  <w:style w:type="paragraph" w:styleId="Retraitcorpsdetexte2">
    <w:name w:val="Body Text Indent 2"/>
    <w:basedOn w:val="Normal"/>
    <w:pPr>
      <w:ind w:left="708"/>
    </w:pPr>
    <w:rPr>
      <w:sz w:val="18"/>
    </w:rPr>
  </w:style>
  <w:style w:type="paragraph" w:styleId="En-tte">
    <w:name w:val="header"/>
    <w:basedOn w:val="Normal"/>
    <w:rsid w:val="007F00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F0091"/>
    <w:pPr>
      <w:tabs>
        <w:tab w:val="center" w:pos="4536"/>
        <w:tab w:val="right" w:pos="9072"/>
      </w:tabs>
    </w:pPr>
  </w:style>
  <w:style w:type="character" w:customStyle="1" w:styleId="RetraitcorpsdetexteCar">
    <w:name w:val="Retrait corps de texte Car"/>
    <w:link w:val="Retraitcorpsdetexte"/>
    <w:rsid w:val="00B82A54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8551D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ienhypertexte">
    <w:name w:val="Hyperlink"/>
    <w:rsid w:val="008560D8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B7A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B7A7B"/>
    <w:rPr>
      <w:rFonts w:ascii="Tahoma" w:hAnsi="Tahoma" w:cs="Tahoma"/>
      <w:sz w:val="16"/>
      <w:szCs w:val="16"/>
    </w:rPr>
  </w:style>
  <w:style w:type="character" w:customStyle="1" w:styleId="Mention1">
    <w:name w:val="Mention1"/>
    <w:uiPriority w:val="99"/>
    <w:semiHidden/>
    <w:unhideWhenUsed/>
    <w:rsid w:val="00F65BA6"/>
    <w:rPr>
      <w:color w:val="2B579A"/>
      <w:shd w:val="clear" w:color="auto" w:fill="E6E6E6"/>
    </w:rPr>
  </w:style>
  <w:style w:type="character" w:customStyle="1" w:styleId="Titre3Car">
    <w:name w:val="Titre 3 Car"/>
    <w:link w:val="Titre3"/>
    <w:rsid w:val="00734F1E"/>
    <w:rPr>
      <w:rFonts w:ascii="Arial" w:hAnsi="Arial" w:cs="Arial"/>
      <w:sz w:val="36"/>
      <w:szCs w:val="24"/>
    </w:rPr>
  </w:style>
  <w:style w:type="table" w:styleId="Grilledutableau">
    <w:name w:val="Table Grid"/>
    <w:basedOn w:val="TableauNormal"/>
    <w:rsid w:val="00A10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uiPriority w:val="99"/>
    <w:semiHidden/>
    <w:unhideWhenUsed/>
    <w:rsid w:val="00705E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D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ipemf83@ac-nic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fipemf06@ac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NICE</vt:lpstr>
    </vt:vector>
  </TitlesOfParts>
  <Company>rib</Company>
  <LinksUpToDate>false</LinksUpToDate>
  <CharactersWithSpaces>5793</CharactersWithSpaces>
  <SharedDoc>false</SharedDoc>
  <HLinks>
    <vt:vector size="12" baseType="variant">
      <vt:variant>
        <vt:i4>3670097</vt:i4>
      </vt:variant>
      <vt:variant>
        <vt:i4>3</vt:i4>
      </vt:variant>
      <vt:variant>
        <vt:i4>0</vt:i4>
      </vt:variant>
      <vt:variant>
        <vt:i4>5</vt:i4>
      </vt:variant>
      <vt:variant>
        <vt:lpwstr>mailto:cafipemf06@ac-nice.fr</vt:lpwstr>
      </vt:variant>
      <vt:variant>
        <vt:lpwstr/>
      </vt:variant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mailto:cafipemf83@ac-nice.fr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NICE</dc:title>
  <dc:subject/>
  <dc:creator>inspection  académique</dc:creator>
  <cp:keywords/>
  <cp:lastModifiedBy>Faure Juliette</cp:lastModifiedBy>
  <cp:revision>6</cp:revision>
  <cp:lastPrinted>2026-04-10T13:36:00Z</cp:lastPrinted>
  <dcterms:created xsi:type="dcterms:W3CDTF">2026-04-10T13:35:00Z</dcterms:created>
  <dcterms:modified xsi:type="dcterms:W3CDTF">2026-05-05T12:17:00Z</dcterms:modified>
</cp:coreProperties>
</file>